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B9" w:rsidRPr="00B82638" w:rsidRDefault="002B34B1" w:rsidP="002B34B1">
      <w:pPr>
        <w:pStyle w:val="Style3"/>
        <w:widowControl/>
        <w:spacing w:line="240" w:lineRule="auto"/>
        <w:ind w:left="5103" w:right="-2" w:firstLine="0"/>
        <w:jc w:val="both"/>
        <w:rPr>
          <w:lang w:val="lt-LT"/>
        </w:rPr>
      </w:pPr>
      <w:bookmarkStart w:id="0" w:name="_GoBack"/>
      <w:bookmarkEnd w:id="0"/>
      <w:r w:rsidRPr="00B82638">
        <w:rPr>
          <w:lang w:val="lt-LT"/>
        </w:rPr>
        <w:t>PATVIRTINTA</w:t>
      </w:r>
    </w:p>
    <w:p w:rsidR="002B34B1" w:rsidRPr="00B82638" w:rsidRDefault="002B34B1" w:rsidP="002B34B1">
      <w:pPr>
        <w:pStyle w:val="Style3"/>
        <w:widowControl/>
        <w:spacing w:line="240" w:lineRule="auto"/>
        <w:ind w:left="5103" w:right="-2" w:firstLine="0"/>
        <w:jc w:val="both"/>
        <w:rPr>
          <w:lang w:val="lt-LT"/>
        </w:rPr>
      </w:pPr>
      <w:r w:rsidRPr="00B82638">
        <w:rPr>
          <w:lang w:val="lt-LT"/>
        </w:rPr>
        <w:t>Vilkaviškio r. Kybartų „Saulės“ progimnazijos</w:t>
      </w:r>
    </w:p>
    <w:p w:rsidR="002B34B1" w:rsidRPr="00B82638" w:rsidRDefault="008A1188" w:rsidP="002B34B1">
      <w:pPr>
        <w:pStyle w:val="Style3"/>
        <w:widowControl/>
        <w:spacing w:line="240" w:lineRule="auto"/>
        <w:ind w:left="5103" w:right="-2" w:firstLine="0"/>
        <w:jc w:val="both"/>
        <w:rPr>
          <w:lang w:val="lt-LT"/>
        </w:rPr>
      </w:pPr>
      <w:r w:rsidRPr="00B82638">
        <w:rPr>
          <w:lang w:val="lt-LT"/>
        </w:rPr>
        <w:t xml:space="preserve">direktoriaus 2019 </w:t>
      </w:r>
      <w:proofErr w:type="spellStart"/>
      <w:r w:rsidRPr="00B82638">
        <w:rPr>
          <w:lang w:val="lt-LT"/>
        </w:rPr>
        <w:t>m</w:t>
      </w:r>
      <w:proofErr w:type="spellEnd"/>
      <w:r w:rsidR="009A6AB5" w:rsidRPr="00B82638">
        <w:rPr>
          <w:lang w:val="lt-LT"/>
        </w:rPr>
        <w:t>. rugsėjo 17</w:t>
      </w:r>
      <w:r w:rsidR="002B34B1" w:rsidRPr="00B82638">
        <w:rPr>
          <w:lang w:val="lt-LT"/>
        </w:rPr>
        <w:t xml:space="preserve"> </w:t>
      </w:r>
      <w:proofErr w:type="spellStart"/>
      <w:r w:rsidR="002B34B1" w:rsidRPr="00B82638">
        <w:rPr>
          <w:lang w:val="lt-LT"/>
        </w:rPr>
        <w:t>d</w:t>
      </w:r>
      <w:proofErr w:type="spellEnd"/>
      <w:r w:rsidR="002B34B1" w:rsidRPr="00B82638">
        <w:rPr>
          <w:lang w:val="lt-LT"/>
        </w:rPr>
        <w:t>.</w:t>
      </w:r>
    </w:p>
    <w:p w:rsidR="002B34B1" w:rsidRPr="00B82638" w:rsidRDefault="008A1188" w:rsidP="008A1188">
      <w:pPr>
        <w:pStyle w:val="Style3"/>
        <w:widowControl/>
        <w:spacing w:line="240" w:lineRule="auto"/>
        <w:ind w:left="5103" w:right="-2" w:firstLine="0"/>
        <w:jc w:val="both"/>
        <w:rPr>
          <w:lang w:val="lt-LT"/>
        </w:rPr>
      </w:pPr>
      <w:r w:rsidRPr="00B82638">
        <w:rPr>
          <w:lang w:val="lt-LT"/>
        </w:rPr>
        <w:t xml:space="preserve">įsakymu </w:t>
      </w:r>
      <w:proofErr w:type="spellStart"/>
      <w:r w:rsidRPr="00B82638">
        <w:rPr>
          <w:lang w:val="lt-LT"/>
        </w:rPr>
        <w:t>Nr</w:t>
      </w:r>
      <w:proofErr w:type="spellEnd"/>
      <w:r w:rsidRPr="00B82638">
        <w:rPr>
          <w:lang w:val="lt-LT"/>
        </w:rPr>
        <w:t>. ĮV-</w:t>
      </w:r>
      <w:r w:rsidR="009A6AB5" w:rsidRPr="00B82638">
        <w:rPr>
          <w:lang w:val="lt-LT"/>
        </w:rPr>
        <w:t>76</w:t>
      </w:r>
      <w:r w:rsidRPr="00B82638">
        <w:rPr>
          <w:lang w:val="lt-LT"/>
        </w:rPr>
        <w:t xml:space="preserve"> </w:t>
      </w:r>
    </w:p>
    <w:p w:rsidR="008A1188" w:rsidRPr="00B82638" w:rsidRDefault="008A1188" w:rsidP="008A1188">
      <w:pPr>
        <w:pStyle w:val="Style3"/>
        <w:widowControl/>
        <w:spacing w:line="240" w:lineRule="auto"/>
        <w:ind w:left="5103" w:right="-2" w:firstLine="0"/>
        <w:jc w:val="both"/>
        <w:rPr>
          <w:rStyle w:val="FontStyle11"/>
          <w:sz w:val="24"/>
          <w:szCs w:val="24"/>
          <w:lang w:val="lt-LT" w:eastAsia="lt-LT"/>
        </w:rPr>
      </w:pPr>
    </w:p>
    <w:p w:rsidR="000C139F" w:rsidRPr="00B82638" w:rsidRDefault="000C139F" w:rsidP="008A1188">
      <w:pPr>
        <w:pStyle w:val="Style3"/>
        <w:widowControl/>
        <w:spacing w:line="240" w:lineRule="auto"/>
        <w:ind w:left="5103" w:right="-2" w:firstLine="0"/>
        <w:jc w:val="both"/>
        <w:rPr>
          <w:rStyle w:val="FontStyle11"/>
          <w:sz w:val="24"/>
          <w:szCs w:val="24"/>
          <w:lang w:val="lt-LT" w:eastAsia="lt-LT"/>
        </w:rPr>
      </w:pPr>
    </w:p>
    <w:p w:rsidR="002B34B1" w:rsidRPr="00B82638" w:rsidRDefault="008D69B4" w:rsidP="002B34B1">
      <w:pPr>
        <w:pStyle w:val="Style3"/>
        <w:widowControl/>
        <w:spacing w:line="240" w:lineRule="auto"/>
        <w:ind w:firstLine="0"/>
        <w:jc w:val="center"/>
        <w:rPr>
          <w:rStyle w:val="FontStyle11"/>
          <w:sz w:val="24"/>
          <w:szCs w:val="24"/>
          <w:lang w:val="lt-LT" w:eastAsia="lt-LT"/>
        </w:rPr>
      </w:pPr>
      <w:r w:rsidRPr="00B82638">
        <w:rPr>
          <w:rStyle w:val="FontStyle11"/>
          <w:sz w:val="24"/>
          <w:szCs w:val="24"/>
          <w:lang w:val="lt-LT" w:eastAsia="lt-LT"/>
        </w:rPr>
        <w:t xml:space="preserve">VILKAVIŠKIO R. KYBARTŲ „SAULĖS“ </w:t>
      </w:r>
      <w:r w:rsidR="00550F41" w:rsidRPr="00B82638">
        <w:rPr>
          <w:rStyle w:val="FontStyle11"/>
          <w:sz w:val="24"/>
          <w:szCs w:val="24"/>
          <w:lang w:val="lt-LT" w:eastAsia="lt-LT"/>
        </w:rPr>
        <w:t xml:space="preserve">PROGIMNAZIJOS </w:t>
      </w:r>
    </w:p>
    <w:p w:rsidR="00EB57B9" w:rsidRPr="00B82638" w:rsidRDefault="00550F41" w:rsidP="002B34B1">
      <w:pPr>
        <w:pStyle w:val="Style3"/>
        <w:widowControl/>
        <w:spacing w:line="240" w:lineRule="auto"/>
        <w:ind w:firstLine="0"/>
        <w:jc w:val="center"/>
        <w:rPr>
          <w:rStyle w:val="FontStyle11"/>
          <w:sz w:val="24"/>
          <w:szCs w:val="24"/>
          <w:lang w:val="lt-LT" w:eastAsia="lt-LT"/>
        </w:rPr>
      </w:pPr>
      <w:r w:rsidRPr="00B82638">
        <w:rPr>
          <w:rStyle w:val="FontStyle11"/>
          <w:sz w:val="24"/>
          <w:szCs w:val="24"/>
          <w:lang w:val="lt-LT" w:eastAsia="lt-LT"/>
        </w:rPr>
        <w:t>MOKINI</w:t>
      </w:r>
      <w:r w:rsidR="00D54EBD" w:rsidRPr="00B82638">
        <w:rPr>
          <w:rStyle w:val="FontStyle12"/>
          <w:sz w:val="24"/>
          <w:szCs w:val="24"/>
          <w:lang w:val="lt-LT" w:eastAsia="lt-LT"/>
        </w:rPr>
        <w:t xml:space="preserve">Ų </w:t>
      </w:r>
      <w:r w:rsidR="00D54EBD" w:rsidRPr="00B82638">
        <w:rPr>
          <w:rStyle w:val="FontStyle11"/>
          <w:sz w:val="24"/>
          <w:szCs w:val="24"/>
          <w:lang w:val="lt-LT" w:eastAsia="lt-LT"/>
        </w:rPr>
        <w:t>PAMOK</w:t>
      </w:r>
      <w:r w:rsidR="00D54EBD" w:rsidRPr="00B82638">
        <w:rPr>
          <w:rStyle w:val="FontStyle12"/>
          <w:sz w:val="24"/>
          <w:szCs w:val="24"/>
          <w:lang w:val="lt-LT" w:eastAsia="lt-LT"/>
        </w:rPr>
        <w:t xml:space="preserve">Ų </w:t>
      </w:r>
      <w:r w:rsidR="00D54EBD" w:rsidRPr="00B82638">
        <w:rPr>
          <w:rStyle w:val="FontStyle11"/>
          <w:sz w:val="24"/>
          <w:szCs w:val="24"/>
          <w:lang w:val="lt-LT" w:eastAsia="lt-LT"/>
        </w:rPr>
        <w:t xml:space="preserve">LANKOMUMO </w:t>
      </w:r>
      <w:r w:rsidR="00ED6CAD" w:rsidRPr="00B82638">
        <w:rPr>
          <w:rStyle w:val="FontStyle11"/>
          <w:sz w:val="24"/>
          <w:szCs w:val="24"/>
          <w:lang w:val="lt-LT" w:eastAsia="lt-LT"/>
        </w:rPr>
        <w:t>GERINIMO</w:t>
      </w:r>
      <w:r w:rsidR="00AA36A5" w:rsidRPr="00B82638">
        <w:rPr>
          <w:rStyle w:val="FontStyle11"/>
          <w:sz w:val="24"/>
          <w:szCs w:val="24"/>
          <w:lang w:val="lt-LT" w:eastAsia="lt-LT"/>
        </w:rPr>
        <w:t xml:space="preserve"> IR APSKAITOS</w:t>
      </w:r>
      <w:r w:rsidR="00ED6CAD" w:rsidRPr="00B82638">
        <w:rPr>
          <w:rStyle w:val="FontStyle11"/>
          <w:sz w:val="24"/>
          <w:szCs w:val="24"/>
          <w:lang w:val="lt-LT" w:eastAsia="lt-LT"/>
        </w:rPr>
        <w:t xml:space="preserve"> </w:t>
      </w:r>
      <w:r w:rsidR="00D54EBD" w:rsidRPr="00B82638">
        <w:rPr>
          <w:rStyle w:val="FontStyle11"/>
          <w:sz w:val="24"/>
          <w:szCs w:val="24"/>
          <w:lang w:val="lt-LT" w:eastAsia="lt-LT"/>
        </w:rPr>
        <w:t>TVARKOS APRAŠAS</w:t>
      </w:r>
    </w:p>
    <w:p w:rsidR="00EB57B9" w:rsidRPr="00B82638" w:rsidRDefault="00EB57B9" w:rsidP="002B34B1">
      <w:pPr>
        <w:pStyle w:val="Style1"/>
        <w:widowControl/>
        <w:rPr>
          <w:lang w:val="lt-LT"/>
        </w:rPr>
      </w:pPr>
    </w:p>
    <w:p w:rsidR="00A8421B" w:rsidRPr="00B82638" w:rsidRDefault="00A8421B" w:rsidP="00A8421B">
      <w:pPr>
        <w:pStyle w:val="Style1"/>
        <w:widowControl/>
        <w:jc w:val="center"/>
        <w:rPr>
          <w:rStyle w:val="FontStyle11"/>
          <w:sz w:val="24"/>
          <w:szCs w:val="24"/>
          <w:lang w:val="lt-LT" w:eastAsia="lt-LT"/>
        </w:rPr>
      </w:pPr>
      <w:r w:rsidRPr="00B82638">
        <w:rPr>
          <w:rStyle w:val="FontStyle11"/>
          <w:sz w:val="24"/>
          <w:szCs w:val="24"/>
          <w:lang w:val="lt-LT" w:eastAsia="lt-LT"/>
        </w:rPr>
        <w:t>I SKYRIUS</w:t>
      </w:r>
    </w:p>
    <w:p w:rsidR="00EB57B9" w:rsidRPr="00B82638" w:rsidRDefault="00D54EBD" w:rsidP="00A8421B">
      <w:pPr>
        <w:pStyle w:val="Style1"/>
        <w:widowControl/>
        <w:jc w:val="center"/>
        <w:rPr>
          <w:rStyle w:val="FontStyle11"/>
          <w:sz w:val="24"/>
          <w:szCs w:val="24"/>
          <w:lang w:val="lt-LT" w:eastAsia="lt-LT"/>
        </w:rPr>
      </w:pPr>
      <w:r w:rsidRPr="00B82638">
        <w:rPr>
          <w:rStyle w:val="FontStyle11"/>
          <w:sz w:val="24"/>
          <w:szCs w:val="24"/>
          <w:lang w:val="lt-LT" w:eastAsia="lt-LT"/>
        </w:rPr>
        <w:t xml:space="preserve"> BENDROSIOS NUOSTATOS</w:t>
      </w:r>
    </w:p>
    <w:p w:rsidR="000E1211" w:rsidRPr="00B82638" w:rsidRDefault="000E1211" w:rsidP="000E1211">
      <w:pPr>
        <w:widowControl/>
        <w:autoSpaceDE/>
        <w:autoSpaceDN/>
        <w:adjustRightInd/>
        <w:jc w:val="both"/>
        <w:rPr>
          <w:rFonts w:eastAsia="Times New Roman"/>
          <w:lang w:val="lt-LT"/>
        </w:rPr>
      </w:pPr>
    </w:p>
    <w:p w:rsidR="000E1211" w:rsidRPr="00B82638" w:rsidRDefault="000E1211" w:rsidP="009A6AB5">
      <w:pPr>
        <w:widowControl/>
        <w:autoSpaceDE/>
        <w:autoSpaceDN/>
        <w:adjustRightInd/>
        <w:ind w:firstLine="851"/>
        <w:jc w:val="both"/>
        <w:rPr>
          <w:rFonts w:eastAsia="Times New Roman"/>
          <w:lang w:val="lt-LT"/>
        </w:rPr>
      </w:pPr>
      <w:r w:rsidRPr="00B82638">
        <w:rPr>
          <w:rFonts w:eastAsia="Times New Roman"/>
          <w:lang w:val="lt-LT"/>
        </w:rPr>
        <w:t xml:space="preserve">1. Vilkaviškio r. Kybartų „Saulės“ progimnazijos (toliau – Progimnazija) mokinių pamokų lankomumo gerinimo ir apskaitos tvarkos aprašas (toliau – Aprašas) parengtas vadovaujantis Lietuvos Respublikos Švietimo įstatymu, Lietuvos Respublikos Vaiko minimalios ir vidutinės priežiūros įstatymu, Mokyklos nelankančių vaikų sugrąžinimo į mokyklas programa, patvirtinta Lietuvos Respublikos švietimo ir mokslo ministro 2010 </w:t>
      </w:r>
      <w:proofErr w:type="spellStart"/>
      <w:r w:rsidRPr="00B82638">
        <w:rPr>
          <w:rFonts w:eastAsia="Times New Roman"/>
          <w:lang w:val="lt-LT"/>
        </w:rPr>
        <w:t>m</w:t>
      </w:r>
      <w:proofErr w:type="spellEnd"/>
      <w:r w:rsidRPr="00B82638">
        <w:rPr>
          <w:rFonts w:eastAsia="Times New Roman"/>
          <w:lang w:val="lt-LT"/>
        </w:rPr>
        <w:t xml:space="preserve">. spalio 7 </w:t>
      </w:r>
      <w:proofErr w:type="spellStart"/>
      <w:r w:rsidRPr="00B82638">
        <w:rPr>
          <w:rFonts w:eastAsia="Times New Roman"/>
          <w:lang w:val="lt-LT"/>
        </w:rPr>
        <w:t>d</w:t>
      </w:r>
      <w:proofErr w:type="spellEnd"/>
      <w:r w:rsidRPr="00B82638">
        <w:rPr>
          <w:rFonts w:eastAsia="Times New Roman"/>
          <w:lang w:val="lt-LT"/>
        </w:rPr>
        <w:t xml:space="preserve">. įsakymu </w:t>
      </w:r>
      <w:proofErr w:type="spellStart"/>
      <w:r w:rsidRPr="00B82638">
        <w:rPr>
          <w:rFonts w:eastAsia="Times New Roman"/>
          <w:lang w:val="lt-LT"/>
        </w:rPr>
        <w:t>Nr</w:t>
      </w:r>
      <w:proofErr w:type="spellEnd"/>
      <w:r w:rsidRPr="00B82638">
        <w:rPr>
          <w:rFonts w:eastAsia="Times New Roman"/>
          <w:lang w:val="lt-LT"/>
        </w:rPr>
        <w:t xml:space="preserve">. V-1688, Mokyklos vaiko gerovės komisijos sudarymo ir jos darbo organizavimo tvarkos aprašu, patvirtintu Lietuvos Respublikos švietimo ir mokslo ministro 2011 </w:t>
      </w:r>
      <w:proofErr w:type="spellStart"/>
      <w:r w:rsidRPr="00B82638">
        <w:rPr>
          <w:rFonts w:eastAsia="Times New Roman"/>
          <w:lang w:val="lt-LT"/>
        </w:rPr>
        <w:t>m</w:t>
      </w:r>
      <w:proofErr w:type="spellEnd"/>
      <w:r w:rsidRPr="00B82638">
        <w:rPr>
          <w:rFonts w:eastAsia="Times New Roman"/>
          <w:lang w:val="lt-LT"/>
        </w:rPr>
        <w:t xml:space="preserve">. balandžio 11 </w:t>
      </w:r>
      <w:proofErr w:type="spellStart"/>
      <w:r w:rsidRPr="00B82638">
        <w:rPr>
          <w:rFonts w:eastAsia="Times New Roman"/>
          <w:lang w:val="lt-LT"/>
        </w:rPr>
        <w:t>d</w:t>
      </w:r>
      <w:proofErr w:type="spellEnd"/>
      <w:r w:rsidRPr="00B82638">
        <w:rPr>
          <w:rFonts w:eastAsia="Times New Roman"/>
          <w:lang w:val="lt-LT"/>
        </w:rPr>
        <w:t xml:space="preserve">. įsakymu </w:t>
      </w:r>
      <w:proofErr w:type="spellStart"/>
      <w:r w:rsidRPr="00B82638">
        <w:rPr>
          <w:rFonts w:eastAsia="Times New Roman"/>
          <w:lang w:val="lt-LT"/>
        </w:rPr>
        <w:t>Nr</w:t>
      </w:r>
      <w:proofErr w:type="spellEnd"/>
      <w:r w:rsidRPr="00B82638">
        <w:rPr>
          <w:rFonts w:eastAsia="Times New Roman"/>
          <w:lang w:val="lt-LT"/>
        </w:rPr>
        <w:t xml:space="preserve">. V-579, Socialinės pedagoginės pagalbos teikimo tvarkos aprašu, patvirtintu Lietuvos Respublikos švietimo ir mokslo ministro 2011 </w:t>
      </w:r>
      <w:proofErr w:type="spellStart"/>
      <w:r w:rsidRPr="00B82638">
        <w:rPr>
          <w:rFonts w:eastAsia="Times New Roman"/>
          <w:lang w:val="lt-LT"/>
        </w:rPr>
        <w:t>m</w:t>
      </w:r>
      <w:proofErr w:type="spellEnd"/>
      <w:r w:rsidRPr="00B82638">
        <w:rPr>
          <w:rFonts w:eastAsia="Times New Roman"/>
          <w:lang w:val="lt-LT"/>
        </w:rPr>
        <w:t>. lie</w:t>
      </w:r>
      <w:r w:rsidR="00C94477" w:rsidRPr="00B82638">
        <w:rPr>
          <w:rFonts w:eastAsia="Times New Roman"/>
          <w:lang w:val="lt-LT"/>
        </w:rPr>
        <w:t xml:space="preserve">pos 21 </w:t>
      </w:r>
      <w:proofErr w:type="spellStart"/>
      <w:r w:rsidR="00C94477" w:rsidRPr="00B82638">
        <w:rPr>
          <w:rFonts w:eastAsia="Times New Roman"/>
          <w:lang w:val="lt-LT"/>
        </w:rPr>
        <w:t>d</w:t>
      </w:r>
      <w:proofErr w:type="spellEnd"/>
      <w:r w:rsidR="00C94477" w:rsidRPr="00B82638">
        <w:rPr>
          <w:rFonts w:eastAsia="Times New Roman"/>
          <w:lang w:val="lt-LT"/>
        </w:rPr>
        <w:t xml:space="preserve">. įsakymu </w:t>
      </w:r>
      <w:proofErr w:type="spellStart"/>
      <w:r w:rsidR="00C94477" w:rsidRPr="00B82638">
        <w:rPr>
          <w:rFonts w:eastAsia="Times New Roman"/>
          <w:lang w:val="lt-LT"/>
        </w:rPr>
        <w:t>Nr</w:t>
      </w:r>
      <w:proofErr w:type="spellEnd"/>
      <w:r w:rsidR="00C94477" w:rsidRPr="00B82638">
        <w:rPr>
          <w:rFonts w:eastAsia="Times New Roman"/>
          <w:lang w:val="lt-LT"/>
        </w:rPr>
        <w:t xml:space="preserve">. ISAK-941, Vilkaviškio rajono savivaldybės administracijos direktoriaus </w:t>
      </w:r>
      <w:r w:rsidR="00D128B3">
        <w:rPr>
          <w:rFonts w:eastAsia="Times New Roman"/>
          <w:lang w:val="lt-LT"/>
        </w:rPr>
        <w:t xml:space="preserve">2019 </w:t>
      </w:r>
      <w:proofErr w:type="spellStart"/>
      <w:r w:rsidR="00D128B3">
        <w:rPr>
          <w:rFonts w:eastAsia="Times New Roman"/>
          <w:lang w:val="lt-LT"/>
        </w:rPr>
        <w:t>m</w:t>
      </w:r>
      <w:proofErr w:type="spellEnd"/>
      <w:r w:rsidR="00D128B3">
        <w:rPr>
          <w:rFonts w:eastAsia="Times New Roman"/>
          <w:lang w:val="lt-LT"/>
        </w:rPr>
        <w:t xml:space="preserve">. rugsėjo 4 </w:t>
      </w:r>
      <w:proofErr w:type="spellStart"/>
      <w:r w:rsidR="00D128B3">
        <w:rPr>
          <w:rFonts w:eastAsia="Times New Roman"/>
          <w:lang w:val="lt-LT"/>
        </w:rPr>
        <w:t>d</w:t>
      </w:r>
      <w:proofErr w:type="spellEnd"/>
      <w:r w:rsidR="00D128B3">
        <w:rPr>
          <w:rFonts w:eastAsia="Times New Roman"/>
          <w:lang w:val="lt-LT"/>
        </w:rPr>
        <w:t xml:space="preserve">. </w:t>
      </w:r>
      <w:r w:rsidR="00C94477" w:rsidRPr="00B82638">
        <w:rPr>
          <w:rFonts w:eastAsia="Times New Roman"/>
          <w:lang w:val="lt-LT"/>
        </w:rPr>
        <w:t>įsak</w:t>
      </w:r>
      <w:r w:rsidR="00D128B3">
        <w:rPr>
          <w:rFonts w:eastAsia="Times New Roman"/>
          <w:lang w:val="lt-LT"/>
        </w:rPr>
        <w:t xml:space="preserve">ymu </w:t>
      </w:r>
      <w:proofErr w:type="spellStart"/>
      <w:r w:rsidR="00D128B3">
        <w:rPr>
          <w:rFonts w:eastAsia="Times New Roman"/>
          <w:lang w:val="lt-LT"/>
        </w:rPr>
        <w:t>Nr</w:t>
      </w:r>
      <w:proofErr w:type="spellEnd"/>
      <w:r w:rsidR="00D128B3">
        <w:rPr>
          <w:rFonts w:eastAsia="Times New Roman"/>
          <w:lang w:val="lt-LT"/>
        </w:rPr>
        <w:t>. B-ĮV-980 „</w:t>
      </w:r>
      <w:r w:rsidR="00C94477" w:rsidRPr="00B82638">
        <w:rPr>
          <w:rFonts w:eastAsia="Times New Roman"/>
          <w:lang w:val="lt-LT"/>
        </w:rPr>
        <w:t>Dėl Vilkaviškio rajono savivaldybės teritorijoje gyvenančių vaikų apskaitos tvarkos aprašo patvirtinimo“.</w:t>
      </w:r>
    </w:p>
    <w:p w:rsidR="000E1211" w:rsidRPr="00B82638" w:rsidRDefault="000E1211" w:rsidP="009A6AB5">
      <w:pPr>
        <w:widowControl/>
        <w:autoSpaceDE/>
        <w:autoSpaceDN/>
        <w:adjustRightInd/>
        <w:ind w:firstLine="851"/>
        <w:jc w:val="both"/>
        <w:rPr>
          <w:rFonts w:eastAsia="Times New Roman"/>
          <w:lang w:val="lt-LT"/>
        </w:rPr>
      </w:pPr>
      <w:r w:rsidRPr="00B82638">
        <w:rPr>
          <w:rFonts w:eastAsia="Times New Roman"/>
          <w:lang w:val="lt-LT"/>
        </w:rPr>
        <w:t xml:space="preserve">2. Šis Aprašas reglamentuoja direktoriaus pavaduotojų ugdymui, socialinio pedagogo, klasių auklėtojų, dalykų mokytojų veiklą, gerinant mokinių pamokų lankomumą, stiprinant kontrolę ir vykdant pamokų nelankymo prevenciją. </w:t>
      </w:r>
    </w:p>
    <w:p w:rsidR="000E1211" w:rsidRPr="00B82638" w:rsidRDefault="000E1211" w:rsidP="009A6AB5">
      <w:pPr>
        <w:widowControl/>
        <w:autoSpaceDE/>
        <w:autoSpaceDN/>
        <w:adjustRightInd/>
        <w:ind w:firstLine="851"/>
        <w:jc w:val="both"/>
        <w:rPr>
          <w:rFonts w:eastAsia="Times New Roman"/>
          <w:lang w:val="lt-LT"/>
        </w:rPr>
      </w:pPr>
      <w:r w:rsidRPr="00B82638">
        <w:rPr>
          <w:rFonts w:eastAsia="Times New Roman"/>
          <w:lang w:val="lt-LT"/>
        </w:rPr>
        <w:t xml:space="preserve">3. Aprašas nustato mokinių lankomumo </w:t>
      </w:r>
      <w:r w:rsidR="00325D69" w:rsidRPr="00B82638">
        <w:rPr>
          <w:rFonts w:eastAsia="Times New Roman"/>
          <w:lang w:val="lt-LT"/>
        </w:rPr>
        <w:t>Prog</w:t>
      </w:r>
      <w:r w:rsidRPr="00B82638">
        <w:rPr>
          <w:rFonts w:eastAsia="Times New Roman"/>
          <w:lang w:val="lt-LT"/>
        </w:rPr>
        <w:t>imnazijoje apskaitą ir prevencijos poveikio priemones mokyklos nelankymui mažinti, bei padedančias mokiniui įgyvendinti teisę į mokslą</w:t>
      </w:r>
      <w:r w:rsidR="00325D69" w:rsidRPr="00B82638">
        <w:rPr>
          <w:rFonts w:eastAsia="Times New Roman"/>
          <w:lang w:val="lt-LT"/>
        </w:rPr>
        <w:t xml:space="preserve">, </w:t>
      </w:r>
      <w:r w:rsidRPr="00B82638">
        <w:rPr>
          <w:rFonts w:eastAsia="Times New Roman"/>
          <w:lang w:val="lt-LT"/>
        </w:rPr>
        <w:t xml:space="preserve"> </w:t>
      </w:r>
      <w:r w:rsidR="00325D69" w:rsidRPr="00B82638">
        <w:rPr>
          <w:rStyle w:val="FontStyle13"/>
          <w:sz w:val="24"/>
          <w:szCs w:val="24"/>
          <w:lang w:val="lt-LT" w:eastAsia="lt-LT"/>
        </w:rPr>
        <w:t>atsakingus už lankomumą asmenis ir jų funkcijas, veiklos koordinavimą.</w:t>
      </w:r>
    </w:p>
    <w:p w:rsidR="000E1211" w:rsidRPr="00B82638" w:rsidRDefault="000E1211" w:rsidP="009A6AB5">
      <w:pPr>
        <w:widowControl/>
        <w:autoSpaceDE/>
        <w:autoSpaceDN/>
        <w:adjustRightInd/>
        <w:ind w:firstLine="851"/>
        <w:jc w:val="both"/>
        <w:rPr>
          <w:rFonts w:eastAsia="Times New Roman"/>
          <w:lang w:val="lt-LT"/>
        </w:rPr>
      </w:pPr>
      <w:r w:rsidRPr="00B82638">
        <w:rPr>
          <w:rFonts w:eastAsia="Times New Roman"/>
          <w:lang w:val="lt-LT"/>
        </w:rPr>
        <w:t xml:space="preserve">4. Šiame Apraše vartojamos sąvokos: </w:t>
      </w:r>
    </w:p>
    <w:p w:rsidR="0035729A" w:rsidRPr="00B82638" w:rsidRDefault="0035729A" w:rsidP="009A6AB5">
      <w:pPr>
        <w:pStyle w:val="Sraopastraipa"/>
        <w:widowControl/>
        <w:numPr>
          <w:ilvl w:val="1"/>
          <w:numId w:val="16"/>
        </w:numPr>
        <w:tabs>
          <w:tab w:val="left" w:pos="1276"/>
        </w:tabs>
        <w:autoSpaceDE/>
        <w:autoSpaceDN/>
        <w:adjustRightInd/>
        <w:spacing w:after="160" w:line="259" w:lineRule="auto"/>
        <w:ind w:left="0" w:firstLine="851"/>
        <w:jc w:val="both"/>
        <w:rPr>
          <w:lang w:val="lt-LT"/>
        </w:rPr>
      </w:pPr>
      <w:r w:rsidRPr="00B82638">
        <w:rPr>
          <w:b/>
          <w:lang w:val="lt-LT"/>
        </w:rPr>
        <w:t>Pamokų nelankantis mokinys</w:t>
      </w:r>
      <w:r w:rsidRPr="00B82638">
        <w:rPr>
          <w:lang w:val="lt-LT"/>
        </w:rPr>
        <w:t xml:space="preserve"> – įregistruotas Mokinių registre vaikas, kurio deklaruota gyvenamoji vieta yra atitinkamoje savivaldybėje, arba vaikas, įrašytas į gyvenamosios vietos neturinčių asmenų apskaitą pagal savivaldybę, tačiau per mėnesį be pateisinamos priežasties neatvykęs į mokyklą ir praleidęs pavienes pamokas arba ugdymui skirtas valandas.</w:t>
      </w:r>
    </w:p>
    <w:p w:rsidR="0035729A" w:rsidRPr="00B82638" w:rsidRDefault="009A6AB5" w:rsidP="009A6AB5">
      <w:pPr>
        <w:pStyle w:val="Sraopastraipa"/>
        <w:widowControl/>
        <w:numPr>
          <w:ilvl w:val="1"/>
          <w:numId w:val="16"/>
        </w:numPr>
        <w:tabs>
          <w:tab w:val="left" w:pos="1276"/>
        </w:tabs>
        <w:autoSpaceDE/>
        <w:autoSpaceDN/>
        <w:adjustRightInd/>
        <w:spacing w:after="160" w:line="259" w:lineRule="auto"/>
        <w:ind w:left="0" w:firstLine="851"/>
        <w:jc w:val="both"/>
        <w:rPr>
          <w:lang w:val="lt-LT"/>
        </w:rPr>
      </w:pPr>
      <w:r w:rsidRPr="00B82638">
        <w:rPr>
          <w:b/>
          <w:lang w:val="lt-LT"/>
        </w:rPr>
        <w:t xml:space="preserve"> </w:t>
      </w:r>
      <w:r w:rsidR="0035729A" w:rsidRPr="00B82638">
        <w:rPr>
          <w:b/>
          <w:lang w:val="lt-LT"/>
        </w:rPr>
        <w:t>Mokyklos nelankantis mokinys</w:t>
      </w:r>
      <w:r w:rsidR="0035729A" w:rsidRPr="00B82638">
        <w:rPr>
          <w:lang w:val="lt-LT"/>
        </w:rPr>
        <w:t xml:space="preserve"> – 7–18 metų vaikas, įregistruotas Mokinių registre, tačiau per mėnesį be pateisinamos priežasties praleidęs daugiau kaip pusę pamokų pagal privalomojo švietimo programas.</w:t>
      </w:r>
    </w:p>
    <w:p w:rsidR="0035729A" w:rsidRPr="00B82638" w:rsidRDefault="009A6AB5" w:rsidP="009A6AB5">
      <w:pPr>
        <w:pStyle w:val="Sraopastraipa"/>
        <w:widowControl/>
        <w:numPr>
          <w:ilvl w:val="1"/>
          <w:numId w:val="16"/>
        </w:numPr>
        <w:tabs>
          <w:tab w:val="left" w:pos="1276"/>
        </w:tabs>
        <w:autoSpaceDE/>
        <w:autoSpaceDN/>
        <w:adjustRightInd/>
        <w:spacing w:after="160" w:line="259" w:lineRule="auto"/>
        <w:ind w:left="0" w:firstLine="851"/>
        <w:jc w:val="both"/>
        <w:rPr>
          <w:lang w:val="lt-LT"/>
        </w:rPr>
      </w:pPr>
      <w:r w:rsidRPr="00B82638">
        <w:rPr>
          <w:b/>
          <w:lang w:val="lt-LT"/>
        </w:rPr>
        <w:t xml:space="preserve"> </w:t>
      </w:r>
      <w:r w:rsidR="0035729A" w:rsidRPr="00B82638">
        <w:rPr>
          <w:b/>
          <w:lang w:val="lt-LT"/>
        </w:rPr>
        <w:t>Mokyklą vengiantis lankyti mokinys</w:t>
      </w:r>
      <w:r w:rsidR="0035729A" w:rsidRPr="00B82638">
        <w:rPr>
          <w:lang w:val="lt-LT"/>
        </w:rPr>
        <w:t xml:space="preserve"> – įregistruotas Mokinių registre vaikas, kurio deklaruota gyvenamoji vieta yra atitinkamoje savivaldybėje, arba vaikas, įrašytas į gyvenamosios vietos neturinčių asmenų apskaitą pagal savivaldybę, tačiau per mėnesį be pateisinamos priežasties neatvykęs į mokyklą praleidęs nuo 20 iki 50 procentų pamokų.</w:t>
      </w:r>
    </w:p>
    <w:p w:rsidR="0035729A" w:rsidRPr="00B82638" w:rsidRDefault="0035729A" w:rsidP="009A6AB5">
      <w:pPr>
        <w:pStyle w:val="Sraopastraipa"/>
        <w:widowControl/>
        <w:numPr>
          <w:ilvl w:val="1"/>
          <w:numId w:val="16"/>
        </w:numPr>
        <w:tabs>
          <w:tab w:val="left" w:pos="1276"/>
        </w:tabs>
        <w:autoSpaceDE/>
        <w:autoSpaceDN/>
        <w:adjustRightInd/>
        <w:spacing w:after="160" w:line="259" w:lineRule="auto"/>
        <w:ind w:left="0" w:firstLine="851"/>
        <w:jc w:val="both"/>
        <w:rPr>
          <w:lang w:val="lt-LT"/>
        </w:rPr>
      </w:pPr>
      <w:r w:rsidRPr="00B82638">
        <w:rPr>
          <w:b/>
          <w:lang w:val="lt-LT"/>
        </w:rPr>
        <w:t xml:space="preserve">NEMIS </w:t>
      </w:r>
      <w:r w:rsidRPr="00B82638">
        <w:rPr>
          <w:lang w:val="lt-LT"/>
        </w:rPr>
        <w:t>– Nesimokančių vaikų ir mokyklos nelankančių mokinių informacinė sistema.</w:t>
      </w:r>
    </w:p>
    <w:p w:rsidR="0035729A" w:rsidRPr="00B82638" w:rsidRDefault="009A6AB5" w:rsidP="009A6AB5">
      <w:pPr>
        <w:pStyle w:val="Sraopastraipa"/>
        <w:widowControl/>
        <w:numPr>
          <w:ilvl w:val="1"/>
          <w:numId w:val="16"/>
        </w:numPr>
        <w:tabs>
          <w:tab w:val="left" w:pos="1276"/>
        </w:tabs>
        <w:autoSpaceDE/>
        <w:autoSpaceDN/>
        <w:adjustRightInd/>
        <w:ind w:left="0" w:firstLine="851"/>
        <w:jc w:val="both"/>
        <w:rPr>
          <w:lang w:val="lt-LT"/>
        </w:rPr>
      </w:pPr>
      <w:r w:rsidRPr="00B82638">
        <w:rPr>
          <w:b/>
          <w:lang w:val="lt-LT"/>
        </w:rPr>
        <w:t xml:space="preserve"> </w:t>
      </w:r>
      <w:r w:rsidR="0035729A" w:rsidRPr="00B82638">
        <w:rPr>
          <w:b/>
          <w:lang w:val="lt-LT"/>
        </w:rPr>
        <w:t>Pateisinamasis dokumentas</w:t>
      </w:r>
      <w:r w:rsidR="0035729A" w:rsidRPr="00B82638">
        <w:rPr>
          <w:lang w:val="lt-LT"/>
        </w:rPr>
        <w:t xml:space="preserve"> – dokumentas, oficialiai patvirtinantis praleistų pamokų teisėtumą (tėvų pateisinamieji dokumentai gali būti pateikti laisva forma už Mokyklos lankomumo tvarkos apraše nustatytą pateisinamų dienų laikotarpį).</w:t>
      </w:r>
    </w:p>
    <w:p w:rsidR="00325D69" w:rsidRPr="00B82638" w:rsidRDefault="006F59FA" w:rsidP="009A6AB5">
      <w:pPr>
        <w:widowControl/>
        <w:autoSpaceDE/>
        <w:autoSpaceDN/>
        <w:adjustRightInd/>
        <w:ind w:firstLine="851"/>
        <w:jc w:val="both"/>
        <w:rPr>
          <w:rFonts w:eastAsia="Times New Roman"/>
          <w:lang w:val="lt-LT"/>
        </w:rPr>
      </w:pPr>
      <w:r w:rsidRPr="00B82638">
        <w:rPr>
          <w:rFonts w:eastAsia="Times New Roman"/>
          <w:lang w:val="lt-LT"/>
        </w:rPr>
        <w:t>5. Kitos šiame Apraše vartojamos sąvokos atitinka Lietuvos Respublikos švietimo įstatyme vartojamas sąvokas</w:t>
      </w:r>
      <w:r w:rsidR="00325D69" w:rsidRPr="00B82638">
        <w:rPr>
          <w:rFonts w:eastAsia="Times New Roman"/>
          <w:lang w:val="lt-LT"/>
        </w:rPr>
        <w:t>.</w:t>
      </w:r>
    </w:p>
    <w:p w:rsidR="00EB57B9" w:rsidRPr="00B82638" w:rsidRDefault="004A61CB" w:rsidP="009A6AB5">
      <w:pPr>
        <w:widowControl/>
        <w:autoSpaceDE/>
        <w:autoSpaceDN/>
        <w:adjustRightInd/>
        <w:ind w:firstLine="851"/>
        <w:jc w:val="both"/>
        <w:rPr>
          <w:rStyle w:val="FontStyle13"/>
          <w:rFonts w:eastAsia="Times New Roman"/>
          <w:sz w:val="24"/>
          <w:szCs w:val="24"/>
          <w:lang w:val="lt-LT"/>
        </w:rPr>
      </w:pPr>
      <w:r w:rsidRPr="00B82638">
        <w:rPr>
          <w:rStyle w:val="FontStyle13"/>
          <w:sz w:val="24"/>
          <w:szCs w:val="24"/>
          <w:lang w:val="lt-LT" w:eastAsia="lt-LT"/>
        </w:rPr>
        <w:t>6</w:t>
      </w:r>
      <w:r w:rsidR="00325D69" w:rsidRPr="00B82638">
        <w:rPr>
          <w:rStyle w:val="FontStyle13"/>
          <w:sz w:val="24"/>
          <w:szCs w:val="24"/>
          <w:lang w:val="lt-LT" w:eastAsia="lt-LT"/>
        </w:rPr>
        <w:t xml:space="preserve">. </w:t>
      </w:r>
      <w:r w:rsidR="00D54EBD" w:rsidRPr="00B82638">
        <w:rPr>
          <w:rStyle w:val="FontStyle13"/>
          <w:sz w:val="24"/>
          <w:szCs w:val="24"/>
          <w:lang w:val="lt-LT" w:eastAsia="lt-LT"/>
        </w:rPr>
        <w:t xml:space="preserve">Lankomumo prevencijos tikslas </w:t>
      </w:r>
      <w:r w:rsidR="002C428B" w:rsidRPr="00B82638">
        <w:rPr>
          <w:rStyle w:val="FontStyle13"/>
          <w:sz w:val="24"/>
          <w:szCs w:val="24"/>
          <w:lang w:val="lt-LT" w:eastAsia="lt-LT"/>
        </w:rPr>
        <w:t>–</w:t>
      </w:r>
      <w:r w:rsidR="00D54EBD" w:rsidRPr="00B82638">
        <w:rPr>
          <w:rStyle w:val="FontStyle13"/>
          <w:sz w:val="24"/>
          <w:szCs w:val="24"/>
          <w:lang w:val="lt-LT" w:eastAsia="lt-LT"/>
        </w:rPr>
        <w:t xml:space="preserve"> sukurti sistemą, ku</w:t>
      </w:r>
      <w:r w:rsidR="00550F41" w:rsidRPr="00B82638">
        <w:rPr>
          <w:rStyle w:val="FontStyle13"/>
          <w:sz w:val="24"/>
          <w:szCs w:val="24"/>
          <w:lang w:val="lt-LT" w:eastAsia="lt-LT"/>
        </w:rPr>
        <w:t xml:space="preserve">ri operatyviai spręstų progimnazijos </w:t>
      </w:r>
      <w:r w:rsidR="00D54EBD" w:rsidRPr="00B82638">
        <w:rPr>
          <w:rStyle w:val="FontStyle13"/>
          <w:sz w:val="24"/>
          <w:szCs w:val="24"/>
          <w:lang w:val="lt-LT" w:eastAsia="lt-LT"/>
        </w:rPr>
        <w:t>nelankymo problemas.</w:t>
      </w:r>
    </w:p>
    <w:p w:rsidR="00EB57B9" w:rsidRPr="00B82638" w:rsidRDefault="00EB57B9" w:rsidP="002B34B1">
      <w:pPr>
        <w:pStyle w:val="Style1"/>
        <w:widowControl/>
        <w:ind w:left="355"/>
        <w:jc w:val="center"/>
        <w:rPr>
          <w:lang w:val="lt-LT"/>
        </w:rPr>
      </w:pPr>
    </w:p>
    <w:p w:rsidR="00E616B8" w:rsidRPr="00B82638" w:rsidRDefault="00DA6013" w:rsidP="00E616B8">
      <w:pPr>
        <w:pStyle w:val="Style1"/>
        <w:widowControl/>
        <w:jc w:val="center"/>
        <w:rPr>
          <w:rStyle w:val="FontStyle11"/>
          <w:sz w:val="24"/>
          <w:szCs w:val="24"/>
          <w:lang w:val="lt-LT" w:eastAsia="lt-LT"/>
        </w:rPr>
      </w:pPr>
      <w:r w:rsidRPr="00B82638">
        <w:rPr>
          <w:rStyle w:val="FontStyle11"/>
          <w:sz w:val="24"/>
          <w:szCs w:val="24"/>
          <w:lang w:val="lt-LT" w:eastAsia="lt-LT"/>
        </w:rPr>
        <w:t>II</w:t>
      </w:r>
      <w:r w:rsidR="00E616B8" w:rsidRPr="00B82638">
        <w:rPr>
          <w:rStyle w:val="FontStyle11"/>
          <w:sz w:val="24"/>
          <w:szCs w:val="24"/>
          <w:lang w:val="lt-LT" w:eastAsia="lt-LT"/>
        </w:rPr>
        <w:t xml:space="preserve"> SKYRIUS</w:t>
      </w:r>
    </w:p>
    <w:p w:rsidR="009A6AB5" w:rsidRPr="00B82638" w:rsidRDefault="009A6AB5" w:rsidP="009A6AB5">
      <w:pPr>
        <w:pStyle w:val="Style1"/>
        <w:widowControl/>
        <w:jc w:val="center"/>
        <w:rPr>
          <w:rStyle w:val="FontStyle11"/>
          <w:sz w:val="24"/>
          <w:szCs w:val="24"/>
          <w:lang w:val="lt-LT" w:eastAsia="lt-LT"/>
        </w:rPr>
      </w:pPr>
      <w:r w:rsidRPr="00B82638">
        <w:rPr>
          <w:rStyle w:val="FontStyle11"/>
          <w:sz w:val="24"/>
          <w:szCs w:val="24"/>
          <w:lang w:val="lt-LT" w:eastAsia="lt-LT"/>
        </w:rPr>
        <w:lastRenderedPageBreak/>
        <w:t>PAMOKŲ, MOKYKLOS NELANKNČIŲ IR VENGIANČIŲ LANKYTI MOKYKLOS</w:t>
      </w:r>
    </w:p>
    <w:p w:rsidR="00EB57B9" w:rsidRPr="00B82638" w:rsidRDefault="00DA6013" w:rsidP="00E616B8">
      <w:pPr>
        <w:pStyle w:val="Style1"/>
        <w:widowControl/>
        <w:jc w:val="center"/>
        <w:rPr>
          <w:rStyle w:val="FontStyle11"/>
          <w:sz w:val="24"/>
          <w:szCs w:val="24"/>
          <w:lang w:val="lt-LT" w:eastAsia="lt-LT"/>
        </w:rPr>
      </w:pPr>
      <w:r w:rsidRPr="00B82638">
        <w:rPr>
          <w:rStyle w:val="FontStyle11"/>
          <w:sz w:val="24"/>
          <w:szCs w:val="24"/>
          <w:lang w:val="lt-LT" w:eastAsia="lt-LT"/>
        </w:rPr>
        <w:t>MOKINIŲ APSKAITA</w:t>
      </w:r>
    </w:p>
    <w:p w:rsidR="00990187" w:rsidRPr="00B82638" w:rsidRDefault="00990187" w:rsidP="00E616B8">
      <w:pPr>
        <w:pStyle w:val="Style1"/>
        <w:widowControl/>
        <w:jc w:val="center"/>
        <w:rPr>
          <w:rStyle w:val="FontStyle11"/>
          <w:sz w:val="24"/>
          <w:szCs w:val="24"/>
          <w:lang w:val="lt-LT" w:eastAsia="lt-LT"/>
        </w:rPr>
      </w:pPr>
    </w:p>
    <w:p w:rsidR="00EB57B9" w:rsidRPr="00B82638" w:rsidRDefault="00D54EBD" w:rsidP="00517799">
      <w:pPr>
        <w:pStyle w:val="Style5"/>
        <w:widowControl/>
        <w:numPr>
          <w:ilvl w:val="0"/>
          <w:numId w:val="2"/>
        </w:numPr>
        <w:tabs>
          <w:tab w:val="left" w:pos="720"/>
          <w:tab w:val="left" w:pos="993"/>
        </w:tabs>
        <w:spacing w:line="240" w:lineRule="auto"/>
        <w:ind w:firstLine="851"/>
        <w:rPr>
          <w:rStyle w:val="FontStyle13"/>
          <w:sz w:val="24"/>
          <w:szCs w:val="24"/>
          <w:lang w:val="lt-LT" w:eastAsia="lt-LT"/>
        </w:rPr>
      </w:pPr>
      <w:r w:rsidRPr="00B82638">
        <w:rPr>
          <w:rStyle w:val="FontStyle13"/>
          <w:sz w:val="24"/>
          <w:szCs w:val="24"/>
          <w:lang w:val="lt-LT" w:eastAsia="lt-LT"/>
        </w:rPr>
        <w:t>Pamokų lankomumas fiksuojamas elektroniniuose klas</w:t>
      </w:r>
      <w:r w:rsidRPr="00B82638">
        <w:rPr>
          <w:rStyle w:val="FontStyle13"/>
          <w:b/>
          <w:sz w:val="24"/>
          <w:szCs w:val="24"/>
          <w:lang w:val="lt-LT" w:eastAsia="lt-LT"/>
        </w:rPr>
        <w:t>i</w:t>
      </w:r>
      <w:r w:rsidRPr="00B82638">
        <w:rPr>
          <w:rStyle w:val="FontStyle13"/>
          <w:sz w:val="24"/>
          <w:szCs w:val="24"/>
          <w:lang w:val="lt-LT" w:eastAsia="lt-LT"/>
        </w:rPr>
        <w:t xml:space="preserve">ų dienynuose. Praleistos </w:t>
      </w:r>
      <w:r w:rsidR="00CF159B" w:rsidRPr="00B82638">
        <w:rPr>
          <w:rStyle w:val="FontStyle13"/>
          <w:sz w:val="24"/>
          <w:szCs w:val="24"/>
          <w:lang w:val="lt-LT" w:eastAsia="lt-LT"/>
        </w:rPr>
        <w:t>pamokos žymimos raide „n“</w:t>
      </w:r>
      <w:r w:rsidR="00550F41" w:rsidRPr="00B82638">
        <w:rPr>
          <w:rStyle w:val="FontStyle13"/>
          <w:sz w:val="24"/>
          <w:szCs w:val="24"/>
          <w:lang w:val="lt-LT" w:eastAsia="lt-LT"/>
        </w:rPr>
        <w:t>, pavė</w:t>
      </w:r>
      <w:r w:rsidRPr="00B82638">
        <w:rPr>
          <w:rStyle w:val="FontStyle13"/>
          <w:sz w:val="24"/>
          <w:szCs w:val="24"/>
          <w:lang w:val="lt-LT" w:eastAsia="lt-LT"/>
        </w:rPr>
        <w:t>lavus</w:t>
      </w:r>
      <w:r w:rsidR="00550F41" w:rsidRPr="00B82638">
        <w:rPr>
          <w:rStyle w:val="FontStyle13"/>
          <w:sz w:val="24"/>
          <w:szCs w:val="24"/>
          <w:lang w:val="lt-LT" w:eastAsia="lt-LT"/>
        </w:rPr>
        <w:t xml:space="preserve"> į pamoką </w:t>
      </w:r>
      <w:r w:rsidR="00CF159B" w:rsidRPr="00B82638">
        <w:rPr>
          <w:rStyle w:val="FontStyle13"/>
          <w:sz w:val="24"/>
          <w:szCs w:val="24"/>
          <w:lang w:val="lt-LT" w:eastAsia="lt-LT"/>
        </w:rPr>
        <w:t>„p“</w:t>
      </w:r>
      <w:r w:rsidRPr="00B82638">
        <w:rPr>
          <w:rStyle w:val="FontStyle13"/>
          <w:sz w:val="24"/>
          <w:szCs w:val="24"/>
          <w:lang w:val="lt-LT" w:eastAsia="lt-LT"/>
        </w:rPr>
        <w:t>.</w:t>
      </w:r>
      <w:r w:rsidR="005E01EB" w:rsidRPr="00B82638">
        <w:rPr>
          <w:rStyle w:val="FontStyle13"/>
          <w:sz w:val="24"/>
          <w:szCs w:val="24"/>
          <w:lang w:val="lt-LT" w:eastAsia="lt-LT"/>
        </w:rPr>
        <w:t xml:space="preserve"> Nepamokinės veiklos di</w:t>
      </w:r>
      <w:r w:rsidR="00DA6013" w:rsidRPr="00B82638">
        <w:rPr>
          <w:rStyle w:val="FontStyle13"/>
          <w:sz w:val="24"/>
          <w:szCs w:val="24"/>
          <w:lang w:val="lt-LT" w:eastAsia="lt-LT"/>
        </w:rPr>
        <w:t>enos taip pat fiksuojamos dienyne su mokinių lankomumu.</w:t>
      </w:r>
    </w:p>
    <w:p w:rsidR="00EB57B9" w:rsidRPr="00B82638" w:rsidRDefault="00D54EBD" w:rsidP="00990187">
      <w:pPr>
        <w:pStyle w:val="Style5"/>
        <w:widowControl/>
        <w:numPr>
          <w:ilvl w:val="0"/>
          <w:numId w:val="2"/>
        </w:numPr>
        <w:tabs>
          <w:tab w:val="left" w:pos="720"/>
          <w:tab w:val="left" w:pos="1134"/>
        </w:tabs>
        <w:spacing w:line="240" w:lineRule="auto"/>
        <w:ind w:firstLine="851"/>
        <w:jc w:val="left"/>
        <w:rPr>
          <w:rStyle w:val="FontStyle13"/>
          <w:sz w:val="24"/>
          <w:szCs w:val="24"/>
          <w:lang w:val="lt-LT" w:eastAsia="lt-LT"/>
        </w:rPr>
      </w:pPr>
      <w:r w:rsidRPr="00B82638">
        <w:rPr>
          <w:rStyle w:val="FontStyle13"/>
          <w:sz w:val="24"/>
          <w:szCs w:val="24"/>
          <w:lang w:val="lt-LT" w:eastAsia="lt-LT"/>
        </w:rPr>
        <w:t>Praleistos pamokos pateisinamos:</w:t>
      </w:r>
    </w:p>
    <w:p w:rsidR="00EB57B9" w:rsidRPr="00B82638" w:rsidRDefault="00D54EBD" w:rsidP="00517799">
      <w:pPr>
        <w:pStyle w:val="Style5"/>
        <w:widowControl/>
        <w:numPr>
          <w:ilvl w:val="1"/>
          <w:numId w:val="2"/>
        </w:numPr>
        <w:tabs>
          <w:tab w:val="left" w:pos="1085"/>
          <w:tab w:val="left" w:pos="1134"/>
          <w:tab w:val="left" w:pos="1276"/>
        </w:tabs>
        <w:spacing w:line="240" w:lineRule="auto"/>
        <w:ind w:left="0" w:firstLine="851"/>
        <w:rPr>
          <w:rStyle w:val="FontStyle13"/>
          <w:sz w:val="24"/>
          <w:szCs w:val="24"/>
          <w:lang w:val="lt-LT" w:eastAsia="lt-LT"/>
        </w:rPr>
      </w:pPr>
      <w:r w:rsidRPr="00B82638">
        <w:rPr>
          <w:rStyle w:val="FontStyle13"/>
          <w:sz w:val="24"/>
          <w:szCs w:val="24"/>
          <w:lang w:val="lt-LT" w:eastAsia="lt-LT"/>
        </w:rPr>
        <w:t xml:space="preserve">dėl svarbios priežasties, kurias nurodo tėvai ar globėjai informuodami klasės vadovą individualiu skambučiu ar paaiškinamuoju rašteliu (ne ilgiau kaip 3 </w:t>
      </w:r>
      <w:proofErr w:type="spellStart"/>
      <w:r w:rsidRPr="00B82638">
        <w:rPr>
          <w:rStyle w:val="FontStyle13"/>
          <w:sz w:val="24"/>
          <w:szCs w:val="24"/>
          <w:lang w:val="lt-LT" w:eastAsia="lt-LT"/>
        </w:rPr>
        <w:t>d</w:t>
      </w:r>
      <w:proofErr w:type="spellEnd"/>
      <w:r w:rsidR="00CF159B" w:rsidRPr="00B82638">
        <w:rPr>
          <w:rStyle w:val="FontStyle13"/>
          <w:sz w:val="24"/>
          <w:szCs w:val="24"/>
          <w:lang w:val="lt-LT" w:eastAsia="lt-LT"/>
        </w:rPr>
        <w:t xml:space="preserve">.) bei gydytojai savo pažymoje. </w:t>
      </w:r>
      <w:r w:rsidR="0018158E" w:rsidRPr="00B82638">
        <w:rPr>
          <w:rStyle w:val="FontStyle13"/>
          <w:sz w:val="24"/>
          <w:szCs w:val="24"/>
          <w:lang w:val="lt-LT" w:eastAsia="lt-LT"/>
        </w:rPr>
        <w:t>Atvykdamas į progimnaziją</w:t>
      </w:r>
      <w:r w:rsidRPr="00B82638">
        <w:rPr>
          <w:rStyle w:val="FontStyle13"/>
          <w:sz w:val="24"/>
          <w:szCs w:val="24"/>
          <w:lang w:val="lt-LT" w:eastAsia="lt-LT"/>
        </w:rPr>
        <w:t xml:space="preserve"> mokinys privalo tą pačią dieną pristatyti pateisinamąją pažymą klasės vadovui. Be labai svarbios </w:t>
      </w:r>
      <w:r w:rsidR="00550F41" w:rsidRPr="00B82638">
        <w:rPr>
          <w:rStyle w:val="FontStyle13"/>
          <w:sz w:val="24"/>
          <w:szCs w:val="24"/>
          <w:lang w:val="lt-LT" w:eastAsia="lt-LT"/>
        </w:rPr>
        <w:t>priežasties tė</w:t>
      </w:r>
      <w:r w:rsidRPr="00B82638">
        <w:rPr>
          <w:rStyle w:val="FontStyle13"/>
          <w:sz w:val="24"/>
          <w:szCs w:val="24"/>
          <w:lang w:val="lt-LT" w:eastAsia="lt-LT"/>
        </w:rPr>
        <w:t>vai neturėtų</w:t>
      </w:r>
      <w:r w:rsidR="00550F41" w:rsidRPr="00B82638">
        <w:rPr>
          <w:rStyle w:val="FontStyle13"/>
          <w:sz w:val="24"/>
          <w:szCs w:val="24"/>
          <w:lang w:val="lt-LT" w:eastAsia="lt-LT"/>
        </w:rPr>
        <w:t xml:space="preserve"> planuoti, kad pamokų metu jų s</w:t>
      </w:r>
      <w:r w:rsidRPr="00B82638">
        <w:rPr>
          <w:rStyle w:val="FontStyle13"/>
          <w:sz w:val="24"/>
          <w:szCs w:val="24"/>
          <w:lang w:val="lt-LT" w:eastAsia="lt-LT"/>
        </w:rPr>
        <w:t>ūnus ar dukra vyktų pas gydytojus ar tvarkytų kitus reikalus;</w:t>
      </w:r>
    </w:p>
    <w:p w:rsidR="00EB57B9" w:rsidRPr="00B82638" w:rsidRDefault="00D54EBD" w:rsidP="00517799">
      <w:pPr>
        <w:pStyle w:val="Style5"/>
        <w:widowControl/>
        <w:numPr>
          <w:ilvl w:val="1"/>
          <w:numId w:val="2"/>
        </w:numPr>
        <w:tabs>
          <w:tab w:val="left" w:pos="1085"/>
          <w:tab w:val="left" w:pos="1134"/>
          <w:tab w:val="left" w:pos="1276"/>
        </w:tabs>
        <w:spacing w:line="240" w:lineRule="auto"/>
        <w:ind w:left="0" w:firstLine="851"/>
        <w:rPr>
          <w:rStyle w:val="FontStyle13"/>
          <w:sz w:val="24"/>
          <w:szCs w:val="24"/>
          <w:lang w:val="lt-LT" w:eastAsia="lt-LT"/>
        </w:rPr>
      </w:pPr>
      <w:r w:rsidRPr="00B82638">
        <w:rPr>
          <w:rStyle w:val="FontStyle13"/>
          <w:sz w:val="24"/>
          <w:szCs w:val="24"/>
          <w:lang w:val="lt-LT" w:eastAsia="lt-LT"/>
        </w:rPr>
        <w:t>kai iš pamokų išleidžia klasės vadovas ar mokyklos administracija (liga, nelaimingas atsitikimas, atstovavimas mokyklai įvairiuose renginiuose, dėl autobuso, vežančio mokinius į mokyklą, neatvykimo ar vėlavimo).</w:t>
      </w:r>
    </w:p>
    <w:p w:rsidR="00EB57B9" w:rsidRPr="00B82638" w:rsidRDefault="00D54EBD" w:rsidP="00517799">
      <w:pPr>
        <w:pStyle w:val="Style5"/>
        <w:widowControl/>
        <w:numPr>
          <w:ilvl w:val="0"/>
          <w:numId w:val="2"/>
        </w:numPr>
        <w:tabs>
          <w:tab w:val="left" w:pos="709"/>
          <w:tab w:val="left" w:pos="1134"/>
        </w:tabs>
        <w:spacing w:line="240" w:lineRule="auto"/>
        <w:ind w:firstLine="851"/>
        <w:jc w:val="left"/>
        <w:rPr>
          <w:rStyle w:val="FontStyle13"/>
          <w:sz w:val="24"/>
          <w:szCs w:val="24"/>
          <w:lang w:val="lt-LT" w:eastAsia="lt-LT"/>
        </w:rPr>
      </w:pPr>
      <w:r w:rsidRPr="00B82638">
        <w:rPr>
          <w:rStyle w:val="FontStyle13"/>
          <w:sz w:val="24"/>
          <w:szCs w:val="24"/>
          <w:lang w:val="lt-LT" w:eastAsia="lt-LT"/>
        </w:rPr>
        <w:t>Praleistos pamokos nepateisinamos:</w:t>
      </w:r>
    </w:p>
    <w:p w:rsidR="00EB57B9" w:rsidRPr="00B82638" w:rsidRDefault="00D54EBD" w:rsidP="00990187">
      <w:pPr>
        <w:pStyle w:val="Style5"/>
        <w:widowControl/>
        <w:numPr>
          <w:ilvl w:val="1"/>
          <w:numId w:val="2"/>
        </w:numPr>
        <w:tabs>
          <w:tab w:val="left" w:pos="1276"/>
        </w:tabs>
        <w:spacing w:line="240" w:lineRule="auto"/>
        <w:ind w:left="0" w:firstLine="851"/>
        <w:jc w:val="left"/>
        <w:rPr>
          <w:rStyle w:val="FontStyle13"/>
          <w:sz w:val="24"/>
          <w:szCs w:val="24"/>
          <w:lang w:val="lt-LT" w:eastAsia="lt-LT"/>
        </w:rPr>
      </w:pPr>
      <w:r w:rsidRPr="00B82638">
        <w:rPr>
          <w:rStyle w:val="FontStyle13"/>
          <w:sz w:val="24"/>
          <w:szCs w:val="24"/>
          <w:lang w:val="lt-LT" w:eastAsia="lt-LT"/>
        </w:rPr>
        <w:t>sa</w:t>
      </w:r>
      <w:r w:rsidR="00550F41" w:rsidRPr="00B82638">
        <w:rPr>
          <w:rStyle w:val="FontStyle13"/>
          <w:sz w:val="24"/>
          <w:szCs w:val="24"/>
          <w:lang w:val="lt-LT" w:eastAsia="lt-LT"/>
        </w:rPr>
        <w:t>vavališkai išėjus, tai yra pabė</w:t>
      </w:r>
      <w:r w:rsidRPr="00B82638">
        <w:rPr>
          <w:rStyle w:val="FontStyle13"/>
          <w:sz w:val="24"/>
          <w:szCs w:val="24"/>
          <w:lang w:val="lt-LT" w:eastAsia="lt-LT"/>
        </w:rPr>
        <w:t>gus iš pamokos;</w:t>
      </w:r>
    </w:p>
    <w:p w:rsidR="00EB57B9" w:rsidRPr="00B82638" w:rsidRDefault="00D54EBD" w:rsidP="00990187">
      <w:pPr>
        <w:pStyle w:val="Style5"/>
        <w:widowControl/>
        <w:numPr>
          <w:ilvl w:val="1"/>
          <w:numId w:val="2"/>
        </w:numPr>
        <w:tabs>
          <w:tab w:val="left" w:pos="1276"/>
        </w:tabs>
        <w:spacing w:line="240" w:lineRule="auto"/>
        <w:ind w:left="0" w:firstLine="851"/>
        <w:jc w:val="left"/>
        <w:rPr>
          <w:rStyle w:val="FontStyle13"/>
          <w:sz w:val="24"/>
          <w:szCs w:val="24"/>
          <w:lang w:val="lt-LT" w:eastAsia="lt-LT"/>
        </w:rPr>
      </w:pPr>
      <w:r w:rsidRPr="00B82638">
        <w:rPr>
          <w:rStyle w:val="FontStyle13"/>
          <w:sz w:val="24"/>
          <w:szCs w:val="24"/>
          <w:lang w:val="lt-LT" w:eastAsia="lt-LT"/>
        </w:rPr>
        <w:t>neturint pateisinamo dokumento.</w:t>
      </w:r>
    </w:p>
    <w:p w:rsidR="00EB57B9" w:rsidRPr="00B82638" w:rsidRDefault="00990187" w:rsidP="00990187">
      <w:pPr>
        <w:pStyle w:val="Style5"/>
        <w:widowControl/>
        <w:numPr>
          <w:ilvl w:val="0"/>
          <w:numId w:val="2"/>
        </w:numPr>
        <w:tabs>
          <w:tab w:val="left" w:pos="142"/>
          <w:tab w:val="left" w:pos="567"/>
          <w:tab w:val="left" w:pos="1276"/>
        </w:tabs>
        <w:spacing w:line="240" w:lineRule="auto"/>
        <w:ind w:firstLine="851"/>
        <w:rPr>
          <w:rStyle w:val="FontStyle13"/>
          <w:sz w:val="24"/>
          <w:szCs w:val="24"/>
          <w:lang w:val="lt-LT" w:eastAsia="lt-LT"/>
        </w:rPr>
      </w:pPr>
      <w:r w:rsidRPr="00B82638">
        <w:rPr>
          <w:rStyle w:val="FontStyle13"/>
          <w:sz w:val="24"/>
          <w:szCs w:val="24"/>
          <w:lang w:val="lt-LT" w:eastAsia="lt-LT"/>
        </w:rPr>
        <w:t xml:space="preserve"> </w:t>
      </w:r>
      <w:r w:rsidR="00D54EBD" w:rsidRPr="00B82638">
        <w:rPr>
          <w:rStyle w:val="FontStyle13"/>
          <w:sz w:val="24"/>
          <w:szCs w:val="24"/>
          <w:lang w:val="lt-LT" w:eastAsia="lt-LT"/>
        </w:rPr>
        <w:t>Lankomumo apskaita:</w:t>
      </w:r>
    </w:p>
    <w:p w:rsidR="00EB57B9" w:rsidRPr="00B82638" w:rsidRDefault="00D54EBD" w:rsidP="00990187">
      <w:pPr>
        <w:pStyle w:val="Style5"/>
        <w:widowControl/>
        <w:numPr>
          <w:ilvl w:val="1"/>
          <w:numId w:val="2"/>
        </w:numPr>
        <w:tabs>
          <w:tab w:val="left" w:pos="725"/>
          <w:tab w:val="left" w:pos="993"/>
        </w:tabs>
        <w:spacing w:line="240" w:lineRule="auto"/>
        <w:ind w:left="0" w:firstLine="851"/>
        <w:rPr>
          <w:rStyle w:val="FontStyle13"/>
          <w:sz w:val="24"/>
          <w:szCs w:val="24"/>
          <w:lang w:val="lt-LT" w:eastAsia="lt-LT"/>
        </w:rPr>
      </w:pPr>
      <w:r w:rsidRPr="00B82638">
        <w:rPr>
          <w:rStyle w:val="FontStyle13"/>
          <w:sz w:val="24"/>
          <w:szCs w:val="24"/>
          <w:lang w:val="lt-LT" w:eastAsia="lt-LT"/>
        </w:rPr>
        <w:t xml:space="preserve">klasės vadovas ir jo paskirtas už lankomumo apskaitą </w:t>
      </w:r>
      <w:r w:rsidR="00990187" w:rsidRPr="00B82638">
        <w:rPr>
          <w:rStyle w:val="FontStyle13"/>
          <w:sz w:val="24"/>
          <w:szCs w:val="24"/>
          <w:lang w:val="lt-LT" w:eastAsia="lt-LT"/>
        </w:rPr>
        <w:t xml:space="preserve">atsakingas mokinys turi kasdien </w:t>
      </w:r>
      <w:r w:rsidRPr="00B82638">
        <w:rPr>
          <w:rStyle w:val="FontStyle13"/>
          <w:sz w:val="24"/>
          <w:szCs w:val="24"/>
          <w:lang w:val="lt-LT" w:eastAsia="lt-LT"/>
        </w:rPr>
        <w:t>kontroliuoti klasės mokinių lankomumą;</w:t>
      </w:r>
    </w:p>
    <w:p w:rsidR="00EB57B9" w:rsidRPr="00B82638" w:rsidRDefault="00550F41" w:rsidP="00990187">
      <w:pPr>
        <w:pStyle w:val="Style5"/>
        <w:widowControl/>
        <w:numPr>
          <w:ilvl w:val="1"/>
          <w:numId w:val="2"/>
        </w:numPr>
        <w:tabs>
          <w:tab w:val="left" w:pos="725"/>
          <w:tab w:val="left" w:pos="993"/>
        </w:tabs>
        <w:spacing w:line="240" w:lineRule="auto"/>
        <w:ind w:left="0" w:firstLine="851"/>
        <w:rPr>
          <w:rStyle w:val="FontStyle13"/>
          <w:sz w:val="24"/>
          <w:szCs w:val="24"/>
          <w:lang w:val="lt-LT" w:eastAsia="lt-LT"/>
        </w:rPr>
      </w:pPr>
      <w:r w:rsidRPr="00B82638">
        <w:rPr>
          <w:rStyle w:val="FontStyle13"/>
          <w:sz w:val="24"/>
          <w:szCs w:val="24"/>
          <w:lang w:val="lt-LT" w:eastAsia="lt-LT"/>
        </w:rPr>
        <w:t>dalyk</w:t>
      </w:r>
      <w:r w:rsidR="00D54EBD" w:rsidRPr="00B82638">
        <w:rPr>
          <w:rStyle w:val="FontStyle13"/>
          <w:sz w:val="24"/>
          <w:szCs w:val="24"/>
          <w:lang w:val="lt-LT" w:eastAsia="lt-LT"/>
        </w:rPr>
        <w:t>ų mokytojai turi informu</w:t>
      </w:r>
      <w:r w:rsidRPr="00B82638">
        <w:rPr>
          <w:rStyle w:val="FontStyle13"/>
          <w:sz w:val="24"/>
          <w:szCs w:val="24"/>
          <w:lang w:val="lt-LT" w:eastAsia="lt-LT"/>
        </w:rPr>
        <w:t xml:space="preserve">oti klasės vadovą  </w:t>
      </w:r>
      <w:r w:rsidR="00F2290D" w:rsidRPr="00B82638">
        <w:rPr>
          <w:rStyle w:val="FontStyle13"/>
          <w:sz w:val="24"/>
          <w:szCs w:val="24"/>
          <w:lang w:val="lt-LT" w:eastAsia="lt-LT"/>
        </w:rPr>
        <w:t>apie mokinio (</w:t>
      </w:r>
      <w:r w:rsidR="00D54EBD" w:rsidRPr="00B82638">
        <w:rPr>
          <w:rStyle w:val="FontStyle13"/>
          <w:sz w:val="24"/>
          <w:szCs w:val="24"/>
          <w:lang w:val="lt-LT" w:eastAsia="lt-LT"/>
        </w:rPr>
        <w:t>ų) pabėgimą iš pamokos;</w:t>
      </w:r>
    </w:p>
    <w:p w:rsidR="00EB57B9" w:rsidRPr="00B82638" w:rsidRDefault="00D54EBD" w:rsidP="00990187">
      <w:pPr>
        <w:pStyle w:val="Style5"/>
        <w:widowControl/>
        <w:numPr>
          <w:ilvl w:val="1"/>
          <w:numId w:val="2"/>
        </w:numPr>
        <w:tabs>
          <w:tab w:val="left" w:pos="725"/>
          <w:tab w:val="left" w:pos="993"/>
        </w:tabs>
        <w:spacing w:line="240" w:lineRule="auto"/>
        <w:ind w:left="0" w:firstLine="851"/>
        <w:rPr>
          <w:rStyle w:val="FontStyle13"/>
          <w:sz w:val="24"/>
          <w:szCs w:val="24"/>
          <w:lang w:val="lt-LT" w:eastAsia="lt-LT"/>
        </w:rPr>
      </w:pPr>
      <w:r w:rsidRPr="00B82638">
        <w:rPr>
          <w:rStyle w:val="FontStyle13"/>
          <w:sz w:val="24"/>
          <w:szCs w:val="24"/>
          <w:lang w:val="lt-LT" w:eastAsia="lt-LT"/>
        </w:rPr>
        <w:t>dėl ligos, išvykos ar kitos pateisinamos priežasties praleidus pamokas, tėvai ar globėjai praneša klasės vadovui skambučiu ar pateisinimo rašteliu;</w:t>
      </w:r>
    </w:p>
    <w:p w:rsidR="00EB57B9" w:rsidRPr="00B82638" w:rsidRDefault="00D54EBD" w:rsidP="00990187">
      <w:pPr>
        <w:pStyle w:val="Style5"/>
        <w:widowControl/>
        <w:numPr>
          <w:ilvl w:val="1"/>
          <w:numId w:val="2"/>
        </w:numPr>
        <w:tabs>
          <w:tab w:val="left" w:pos="725"/>
          <w:tab w:val="left" w:pos="993"/>
        </w:tabs>
        <w:spacing w:line="240" w:lineRule="auto"/>
        <w:ind w:left="0" w:firstLine="851"/>
        <w:rPr>
          <w:rStyle w:val="FontStyle13"/>
          <w:sz w:val="24"/>
          <w:szCs w:val="24"/>
          <w:lang w:val="lt-LT" w:eastAsia="lt-LT"/>
        </w:rPr>
      </w:pPr>
      <w:r w:rsidRPr="00B82638">
        <w:rPr>
          <w:rStyle w:val="FontStyle13"/>
          <w:sz w:val="24"/>
          <w:szCs w:val="24"/>
          <w:lang w:val="lt-LT" w:eastAsia="lt-LT"/>
        </w:rPr>
        <w:t xml:space="preserve">po </w:t>
      </w:r>
      <w:r w:rsidR="00550F41" w:rsidRPr="00B82638">
        <w:rPr>
          <w:rStyle w:val="FontStyle13"/>
          <w:sz w:val="24"/>
          <w:szCs w:val="24"/>
          <w:lang w:val="lt-LT" w:eastAsia="lt-LT"/>
        </w:rPr>
        <w:t>praleistų pamok</w:t>
      </w:r>
      <w:r w:rsidRPr="00B82638">
        <w:rPr>
          <w:rStyle w:val="FontStyle13"/>
          <w:sz w:val="24"/>
          <w:szCs w:val="24"/>
          <w:lang w:val="lt-LT" w:eastAsia="lt-LT"/>
        </w:rPr>
        <w:t>ų mokinys privalo klasės vadovui pristatyti pateisinamąją pažymą apie praleistas pamokas;</w:t>
      </w:r>
    </w:p>
    <w:p w:rsidR="00EB57B9" w:rsidRPr="00B82638" w:rsidRDefault="00D54EBD" w:rsidP="00990187">
      <w:pPr>
        <w:pStyle w:val="Style5"/>
        <w:widowControl/>
        <w:numPr>
          <w:ilvl w:val="1"/>
          <w:numId w:val="2"/>
        </w:numPr>
        <w:tabs>
          <w:tab w:val="left" w:pos="725"/>
          <w:tab w:val="left" w:pos="993"/>
        </w:tabs>
        <w:spacing w:line="240" w:lineRule="auto"/>
        <w:ind w:left="0" w:firstLine="851"/>
        <w:rPr>
          <w:rStyle w:val="FontStyle13"/>
          <w:sz w:val="24"/>
          <w:szCs w:val="24"/>
          <w:lang w:val="lt-LT" w:eastAsia="lt-LT"/>
        </w:rPr>
      </w:pPr>
      <w:r w:rsidRPr="00B82638">
        <w:rPr>
          <w:rStyle w:val="FontStyle13"/>
          <w:sz w:val="24"/>
          <w:szCs w:val="24"/>
          <w:lang w:val="lt-LT" w:eastAsia="lt-LT"/>
        </w:rPr>
        <w:t>kai yra ar numatomas ilgalaik</w:t>
      </w:r>
      <w:r w:rsidR="00550F41" w:rsidRPr="00B82638">
        <w:rPr>
          <w:rStyle w:val="FontStyle13"/>
          <w:sz w:val="24"/>
          <w:szCs w:val="24"/>
          <w:lang w:val="lt-LT" w:eastAsia="lt-LT"/>
        </w:rPr>
        <w:t>is arba sanatorinis gydymas, tė</w:t>
      </w:r>
      <w:r w:rsidRPr="00B82638">
        <w:rPr>
          <w:rStyle w:val="FontStyle13"/>
          <w:sz w:val="24"/>
          <w:szCs w:val="24"/>
          <w:lang w:val="lt-LT" w:eastAsia="lt-LT"/>
        </w:rPr>
        <w:t>vai nedelsdami kreipiasi į direktorių pateikdami medicinos įstaigos siuntimo kopiją;</w:t>
      </w:r>
    </w:p>
    <w:p w:rsidR="00EB57B9" w:rsidRPr="00B82638" w:rsidRDefault="00D54EBD" w:rsidP="00990187">
      <w:pPr>
        <w:pStyle w:val="Style5"/>
        <w:widowControl/>
        <w:numPr>
          <w:ilvl w:val="1"/>
          <w:numId w:val="2"/>
        </w:numPr>
        <w:tabs>
          <w:tab w:val="left" w:pos="725"/>
          <w:tab w:val="left" w:pos="993"/>
        </w:tabs>
        <w:spacing w:line="240" w:lineRule="auto"/>
        <w:ind w:left="0" w:firstLine="851"/>
        <w:rPr>
          <w:rStyle w:val="FontStyle13"/>
          <w:sz w:val="24"/>
          <w:szCs w:val="24"/>
          <w:lang w:val="lt-LT" w:eastAsia="lt-LT"/>
        </w:rPr>
      </w:pPr>
      <w:r w:rsidRPr="00B82638">
        <w:rPr>
          <w:rStyle w:val="FontStyle13"/>
          <w:sz w:val="24"/>
          <w:szCs w:val="24"/>
          <w:lang w:val="lt-LT" w:eastAsia="lt-LT"/>
        </w:rPr>
        <w:t>jei mokinys iš anksto žino, kad negalės atvykti į mokyklą (išskyrus ligos atvejus), jis turi informuoti klasės vadovą;</w:t>
      </w:r>
    </w:p>
    <w:p w:rsidR="00EB57B9" w:rsidRPr="00B82638" w:rsidRDefault="00D54EBD" w:rsidP="00990187">
      <w:pPr>
        <w:pStyle w:val="Style5"/>
        <w:widowControl/>
        <w:numPr>
          <w:ilvl w:val="1"/>
          <w:numId w:val="2"/>
        </w:numPr>
        <w:tabs>
          <w:tab w:val="left" w:pos="725"/>
          <w:tab w:val="left" w:pos="993"/>
        </w:tabs>
        <w:spacing w:line="240" w:lineRule="auto"/>
        <w:ind w:left="0" w:firstLine="851"/>
        <w:rPr>
          <w:rStyle w:val="FontStyle13"/>
          <w:sz w:val="24"/>
          <w:szCs w:val="24"/>
          <w:lang w:val="lt-LT" w:eastAsia="lt-LT"/>
        </w:rPr>
      </w:pPr>
      <w:r w:rsidRPr="00B82638">
        <w:rPr>
          <w:rStyle w:val="FontStyle13"/>
          <w:sz w:val="24"/>
          <w:szCs w:val="24"/>
          <w:lang w:val="lt-LT" w:eastAsia="lt-LT"/>
        </w:rPr>
        <w:t xml:space="preserve">jei mokinys pamokų metu suserga, jis kreipiasi į </w:t>
      </w:r>
      <w:r w:rsidR="00550F41" w:rsidRPr="00B82638">
        <w:rPr>
          <w:rStyle w:val="FontStyle13"/>
          <w:sz w:val="24"/>
          <w:szCs w:val="24"/>
          <w:lang w:val="lt-LT" w:eastAsia="lt-LT"/>
        </w:rPr>
        <w:t>pro</w:t>
      </w:r>
      <w:r w:rsidRPr="00B82638">
        <w:rPr>
          <w:rStyle w:val="FontStyle13"/>
          <w:sz w:val="24"/>
          <w:szCs w:val="24"/>
          <w:lang w:val="lt-LT" w:eastAsia="lt-LT"/>
        </w:rPr>
        <w:t>gimnazijos sveikatos priežiūros specialistę ar kasės vadovą. Esant reikalui, klasės vadovas praneša tėvams ir pasirūpina saugiu mokinio parvykimu namo;</w:t>
      </w:r>
    </w:p>
    <w:p w:rsidR="00EB57B9" w:rsidRPr="00B82638" w:rsidRDefault="00D54EBD" w:rsidP="00990187">
      <w:pPr>
        <w:pStyle w:val="Style5"/>
        <w:widowControl/>
        <w:numPr>
          <w:ilvl w:val="1"/>
          <w:numId w:val="2"/>
        </w:numPr>
        <w:tabs>
          <w:tab w:val="left" w:pos="725"/>
          <w:tab w:val="left" w:pos="993"/>
        </w:tabs>
        <w:spacing w:line="240" w:lineRule="auto"/>
        <w:ind w:left="0" w:firstLine="851"/>
        <w:rPr>
          <w:rStyle w:val="FontStyle13"/>
          <w:sz w:val="24"/>
          <w:szCs w:val="24"/>
          <w:lang w:val="lt-LT" w:eastAsia="lt-LT"/>
        </w:rPr>
      </w:pPr>
      <w:r w:rsidRPr="00B82638">
        <w:rPr>
          <w:rStyle w:val="FontStyle13"/>
          <w:sz w:val="24"/>
          <w:szCs w:val="24"/>
          <w:lang w:val="lt-LT" w:eastAsia="lt-LT"/>
        </w:rPr>
        <w:t>kasdieninę mokinių lankomumo apskaitą 1</w:t>
      </w:r>
      <w:r w:rsidR="00F2290D" w:rsidRPr="00B82638">
        <w:rPr>
          <w:rStyle w:val="FontStyle13"/>
          <w:sz w:val="24"/>
          <w:szCs w:val="24"/>
          <w:lang w:val="lt-LT" w:eastAsia="lt-LT"/>
        </w:rPr>
        <w:t>–</w:t>
      </w:r>
      <w:r w:rsidRPr="00B82638">
        <w:rPr>
          <w:rStyle w:val="FontStyle13"/>
          <w:sz w:val="24"/>
          <w:szCs w:val="24"/>
          <w:lang w:val="lt-LT" w:eastAsia="lt-LT"/>
        </w:rPr>
        <w:t>4 klasėse vykdo klasės mokytoja</w:t>
      </w:r>
      <w:r w:rsidR="00F2290D" w:rsidRPr="00B82638">
        <w:rPr>
          <w:rStyle w:val="FontStyle13"/>
          <w:sz w:val="24"/>
          <w:szCs w:val="24"/>
          <w:lang w:val="lt-LT" w:eastAsia="lt-LT"/>
        </w:rPr>
        <w:t xml:space="preserve"> –</w:t>
      </w:r>
      <w:r w:rsidRPr="00B82638">
        <w:rPr>
          <w:rStyle w:val="FontStyle13"/>
          <w:sz w:val="24"/>
          <w:szCs w:val="24"/>
          <w:lang w:val="lt-LT" w:eastAsia="lt-LT"/>
        </w:rPr>
        <w:t xml:space="preserve"> </w:t>
      </w:r>
      <w:r w:rsidR="00550F41" w:rsidRPr="00B82638">
        <w:rPr>
          <w:rStyle w:val="FontStyle13"/>
          <w:sz w:val="24"/>
          <w:szCs w:val="24"/>
          <w:lang w:val="lt-LT" w:eastAsia="lt-LT"/>
        </w:rPr>
        <w:t>e.</w:t>
      </w:r>
      <w:r w:rsidR="00F2290D" w:rsidRPr="00B82638">
        <w:rPr>
          <w:rStyle w:val="FontStyle13"/>
          <w:sz w:val="24"/>
          <w:szCs w:val="24"/>
          <w:lang w:val="lt-LT" w:eastAsia="lt-LT"/>
        </w:rPr>
        <w:t xml:space="preserve"> dienyne</w:t>
      </w:r>
      <w:r w:rsidR="00550F41" w:rsidRPr="00B82638">
        <w:rPr>
          <w:rStyle w:val="FontStyle13"/>
          <w:sz w:val="24"/>
          <w:szCs w:val="24"/>
          <w:lang w:val="lt-LT" w:eastAsia="lt-LT"/>
        </w:rPr>
        <w:t>, 5</w:t>
      </w:r>
      <w:r w:rsidR="00F2290D" w:rsidRPr="00B82638">
        <w:rPr>
          <w:rStyle w:val="FontStyle13"/>
          <w:sz w:val="24"/>
          <w:szCs w:val="24"/>
          <w:lang w:val="lt-LT" w:eastAsia="lt-LT"/>
        </w:rPr>
        <w:t>–</w:t>
      </w:r>
      <w:r w:rsidR="00550F41" w:rsidRPr="00B82638">
        <w:rPr>
          <w:rStyle w:val="FontStyle13"/>
          <w:sz w:val="24"/>
          <w:szCs w:val="24"/>
          <w:lang w:val="lt-LT" w:eastAsia="lt-LT"/>
        </w:rPr>
        <w:t>8</w:t>
      </w:r>
      <w:r w:rsidRPr="00B82638">
        <w:rPr>
          <w:rStyle w:val="FontStyle13"/>
          <w:sz w:val="24"/>
          <w:szCs w:val="24"/>
          <w:lang w:val="lt-LT" w:eastAsia="lt-LT"/>
        </w:rPr>
        <w:t xml:space="preserve"> klasėse </w:t>
      </w:r>
      <w:r w:rsidR="00F2290D" w:rsidRPr="00B82638">
        <w:rPr>
          <w:rStyle w:val="FontStyle13"/>
          <w:sz w:val="24"/>
          <w:szCs w:val="24"/>
          <w:lang w:val="lt-LT" w:eastAsia="lt-LT"/>
        </w:rPr>
        <w:t>–</w:t>
      </w:r>
      <w:r w:rsidRPr="00B82638">
        <w:rPr>
          <w:rStyle w:val="FontStyle13"/>
          <w:sz w:val="24"/>
          <w:szCs w:val="24"/>
          <w:lang w:val="lt-LT" w:eastAsia="lt-LT"/>
        </w:rPr>
        <w:t xml:space="preserve"> dalykų mokytojai klasės </w:t>
      </w:r>
      <w:r w:rsidR="00550F41" w:rsidRPr="00B82638">
        <w:rPr>
          <w:rStyle w:val="FontStyle13"/>
          <w:sz w:val="24"/>
          <w:szCs w:val="24"/>
          <w:lang w:val="lt-LT" w:eastAsia="lt-LT"/>
        </w:rPr>
        <w:t>e.</w:t>
      </w:r>
      <w:r w:rsidR="00F2290D" w:rsidRPr="00B82638">
        <w:rPr>
          <w:rStyle w:val="FontStyle13"/>
          <w:sz w:val="24"/>
          <w:szCs w:val="24"/>
          <w:lang w:val="lt-LT" w:eastAsia="lt-LT"/>
        </w:rPr>
        <w:t xml:space="preserve"> </w:t>
      </w:r>
      <w:r w:rsidRPr="00B82638">
        <w:rPr>
          <w:rStyle w:val="FontStyle13"/>
          <w:sz w:val="24"/>
          <w:szCs w:val="24"/>
          <w:lang w:val="lt-LT" w:eastAsia="lt-LT"/>
        </w:rPr>
        <w:t>dienynuose</w:t>
      </w:r>
      <w:r w:rsidR="00550F41" w:rsidRPr="00B82638">
        <w:rPr>
          <w:rStyle w:val="FontStyle13"/>
          <w:sz w:val="24"/>
          <w:szCs w:val="24"/>
          <w:lang w:val="lt-LT" w:eastAsia="lt-LT"/>
        </w:rPr>
        <w:t xml:space="preserve"> </w:t>
      </w:r>
      <w:r w:rsidRPr="00B82638">
        <w:rPr>
          <w:rStyle w:val="FontStyle13"/>
          <w:sz w:val="24"/>
          <w:szCs w:val="24"/>
          <w:lang w:val="lt-LT" w:eastAsia="lt-LT"/>
        </w:rPr>
        <w:t>bei 5</w:t>
      </w:r>
      <w:r w:rsidR="00F2290D" w:rsidRPr="00B82638">
        <w:rPr>
          <w:rStyle w:val="FontStyle13"/>
          <w:sz w:val="24"/>
          <w:szCs w:val="24"/>
          <w:lang w:val="lt-LT" w:eastAsia="lt-LT"/>
        </w:rPr>
        <w:t>–</w:t>
      </w:r>
      <w:r w:rsidRPr="00B82638">
        <w:rPr>
          <w:rStyle w:val="FontStyle13"/>
          <w:sz w:val="24"/>
          <w:szCs w:val="24"/>
          <w:lang w:val="lt-LT" w:eastAsia="lt-LT"/>
        </w:rPr>
        <w:t xml:space="preserve">8 atsakingas mokinys veda papildomą lankomumo apskaitą lankomumo </w:t>
      </w:r>
      <w:r w:rsidR="00550F41" w:rsidRPr="00B82638">
        <w:rPr>
          <w:rStyle w:val="FontStyle13"/>
          <w:sz w:val="24"/>
          <w:szCs w:val="24"/>
          <w:lang w:val="lt-LT" w:eastAsia="lt-LT"/>
        </w:rPr>
        <w:t>sąsiuvinyje</w:t>
      </w:r>
      <w:r w:rsidRPr="00B82638">
        <w:rPr>
          <w:rStyle w:val="FontStyle13"/>
          <w:sz w:val="24"/>
          <w:szCs w:val="24"/>
          <w:lang w:val="lt-LT" w:eastAsia="lt-LT"/>
        </w:rPr>
        <w:t xml:space="preserve"> ;</w:t>
      </w:r>
    </w:p>
    <w:p w:rsidR="00EB57B9" w:rsidRPr="00B82638" w:rsidRDefault="00D54EBD" w:rsidP="00990187">
      <w:pPr>
        <w:pStyle w:val="Style5"/>
        <w:widowControl/>
        <w:numPr>
          <w:ilvl w:val="1"/>
          <w:numId w:val="2"/>
        </w:numPr>
        <w:tabs>
          <w:tab w:val="left" w:pos="725"/>
          <w:tab w:val="left" w:pos="993"/>
        </w:tabs>
        <w:spacing w:line="240" w:lineRule="auto"/>
        <w:ind w:left="0" w:firstLine="851"/>
        <w:rPr>
          <w:rStyle w:val="FontStyle13"/>
          <w:sz w:val="24"/>
          <w:szCs w:val="24"/>
          <w:lang w:val="lt-LT" w:eastAsia="lt-LT"/>
        </w:rPr>
      </w:pPr>
      <w:r w:rsidRPr="00B82638">
        <w:rPr>
          <w:rStyle w:val="FontStyle13"/>
          <w:sz w:val="24"/>
          <w:szCs w:val="24"/>
          <w:lang w:val="lt-LT" w:eastAsia="lt-LT"/>
        </w:rPr>
        <w:t>kartą per savaitę klasė s vadovas elektroniniame dienyne pateisina mokinių praleistas pamokas. Kartą per mėnesį klasės vadovas ir mokiniai, atsakingi už lankomumą, peržiūri mokinių praleistas pamokas pateisinančius dokumentus, sudaro mėnesio praleistų pamokų suvestinę ir iki kito mėnesio 5 dienos ataskaitas pateikia socialinei pedagogei.</w:t>
      </w:r>
    </w:p>
    <w:p w:rsidR="00EB57B9" w:rsidRPr="00B82638" w:rsidRDefault="008A1188" w:rsidP="008A1188">
      <w:pPr>
        <w:pStyle w:val="Style1"/>
        <w:widowControl/>
        <w:tabs>
          <w:tab w:val="left" w:pos="4606"/>
        </w:tabs>
        <w:ind w:left="2338"/>
        <w:rPr>
          <w:lang w:val="lt-LT"/>
        </w:rPr>
      </w:pPr>
      <w:r w:rsidRPr="00B82638">
        <w:rPr>
          <w:lang w:val="lt-LT"/>
        </w:rPr>
        <w:tab/>
      </w:r>
    </w:p>
    <w:p w:rsidR="00F2290D" w:rsidRPr="00B82638" w:rsidRDefault="00DA6013" w:rsidP="00BE5C54">
      <w:pPr>
        <w:pStyle w:val="Style1"/>
        <w:widowControl/>
        <w:tabs>
          <w:tab w:val="left" w:pos="567"/>
        </w:tabs>
        <w:jc w:val="center"/>
        <w:rPr>
          <w:rStyle w:val="FontStyle11"/>
          <w:sz w:val="24"/>
          <w:szCs w:val="24"/>
          <w:lang w:val="lt-LT" w:eastAsia="lt-LT"/>
        </w:rPr>
      </w:pPr>
      <w:r w:rsidRPr="00B82638">
        <w:rPr>
          <w:rStyle w:val="FontStyle11"/>
          <w:sz w:val="24"/>
          <w:szCs w:val="24"/>
          <w:lang w:val="lt-LT" w:eastAsia="lt-LT"/>
        </w:rPr>
        <w:t>III</w:t>
      </w:r>
      <w:r w:rsidR="00F2290D" w:rsidRPr="00B82638">
        <w:rPr>
          <w:rStyle w:val="FontStyle11"/>
          <w:sz w:val="24"/>
          <w:szCs w:val="24"/>
          <w:lang w:val="lt-LT" w:eastAsia="lt-LT"/>
        </w:rPr>
        <w:t xml:space="preserve"> SKYRIUS</w:t>
      </w:r>
    </w:p>
    <w:p w:rsidR="00EB57B9" w:rsidRPr="00B82638" w:rsidRDefault="00DA6013" w:rsidP="00DA6013">
      <w:pPr>
        <w:pStyle w:val="Style5"/>
        <w:widowControl/>
        <w:spacing w:line="240" w:lineRule="auto"/>
        <w:ind w:firstLine="394"/>
        <w:jc w:val="center"/>
        <w:rPr>
          <w:b/>
          <w:lang w:val="lt-LT"/>
        </w:rPr>
      </w:pPr>
      <w:r w:rsidRPr="00B82638">
        <w:rPr>
          <w:b/>
          <w:lang w:val="lt-LT"/>
        </w:rPr>
        <w:t>PAMOKŲ, MOKYKLOS NELANKYMO PREVENCIJA, ATSAKINGI ASMENYS IR JŲ FUNKCIJOS</w:t>
      </w:r>
    </w:p>
    <w:p w:rsidR="00E90480" w:rsidRPr="00B82638" w:rsidRDefault="00E90480" w:rsidP="00DA6013">
      <w:pPr>
        <w:pStyle w:val="Style5"/>
        <w:widowControl/>
        <w:spacing w:line="240" w:lineRule="auto"/>
        <w:ind w:firstLine="394"/>
        <w:jc w:val="center"/>
        <w:rPr>
          <w:b/>
          <w:lang w:val="lt-LT"/>
        </w:rPr>
      </w:pPr>
    </w:p>
    <w:p w:rsidR="00DA6013" w:rsidRPr="00B82638" w:rsidRDefault="00DA6013" w:rsidP="003D69D2">
      <w:pPr>
        <w:pStyle w:val="Sraopastraipa"/>
        <w:widowControl/>
        <w:numPr>
          <w:ilvl w:val="0"/>
          <w:numId w:val="20"/>
        </w:numPr>
        <w:tabs>
          <w:tab w:val="left" w:pos="1276"/>
        </w:tabs>
        <w:autoSpaceDE/>
        <w:autoSpaceDN/>
        <w:adjustRightInd/>
        <w:ind w:left="0" w:firstLine="851"/>
        <w:jc w:val="both"/>
        <w:rPr>
          <w:b/>
          <w:lang w:val="lt-LT"/>
        </w:rPr>
      </w:pPr>
      <w:r w:rsidRPr="00B82638">
        <w:rPr>
          <w:b/>
          <w:lang w:val="lt-LT"/>
        </w:rPr>
        <w:t>Mokiniai:</w:t>
      </w:r>
    </w:p>
    <w:p w:rsidR="00517799" w:rsidRDefault="00DA6013" w:rsidP="003D69D2">
      <w:pPr>
        <w:pStyle w:val="Sraopastraipa"/>
        <w:widowControl/>
        <w:numPr>
          <w:ilvl w:val="1"/>
          <w:numId w:val="34"/>
        </w:numPr>
        <w:autoSpaceDE/>
        <w:autoSpaceDN/>
        <w:adjustRightInd/>
        <w:ind w:left="0" w:firstLine="851"/>
        <w:jc w:val="both"/>
        <w:rPr>
          <w:lang w:val="lt-LT"/>
        </w:rPr>
      </w:pPr>
      <w:r w:rsidRPr="00B82638">
        <w:rPr>
          <w:lang w:val="lt-LT"/>
        </w:rPr>
        <w:t>laikosi visų mok</w:t>
      </w:r>
      <w:r w:rsidR="0018158E" w:rsidRPr="00B82638">
        <w:rPr>
          <w:lang w:val="lt-LT"/>
        </w:rPr>
        <w:t xml:space="preserve">ymo sutartyje numatytų sąlygų, progimnazijos </w:t>
      </w:r>
      <w:r w:rsidRPr="00B82638">
        <w:rPr>
          <w:lang w:val="lt-LT"/>
        </w:rPr>
        <w:t>vidaus tvarką reglamentuojančių dokumentų reikalavimų;</w:t>
      </w:r>
    </w:p>
    <w:p w:rsidR="00F92555" w:rsidRDefault="00DA6013" w:rsidP="003D69D2">
      <w:pPr>
        <w:pStyle w:val="Sraopastraipa"/>
        <w:widowControl/>
        <w:numPr>
          <w:ilvl w:val="1"/>
          <w:numId w:val="34"/>
        </w:numPr>
        <w:autoSpaceDE/>
        <w:autoSpaceDN/>
        <w:adjustRightInd/>
        <w:ind w:left="0" w:firstLine="851"/>
        <w:jc w:val="both"/>
        <w:rPr>
          <w:lang w:val="lt-LT"/>
        </w:rPr>
      </w:pPr>
      <w:r w:rsidRPr="00517799">
        <w:rPr>
          <w:lang w:val="lt-LT"/>
        </w:rPr>
        <w:t>p</w:t>
      </w:r>
      <w:r w:rsidR="0018158E" w:rsidRPr="00517799">
        <w:rPr>
          <w:lang w:val="lt-LT"/>
        </w:rPr>
        <w:t xml:space="preserve">raleidę bent vieną pamoką, </w:t>
      </w:r>
      <w:r w:rsidRPr="00517799">
        <w:rPr>
          <w:lang w:val="lt-LT"/>
        </w:rPr>
        <w:t>klasės vadovui (jo ne</w:t>
      </w:r>
      <w:r w:rsidR="0018158E" w:rsidRPr="00517799">
        <w:rPr>
          <w:lang w:val="lt-LT"/>
        </w:rPr>
        <w:t>sant – socialiniam pedagogui</w:t>
      </w:r>
      <w:r w:rsidRPr="00517799">
        <w:rPr>
          <w:lang w:val="lt-LT"/>
        </w:rPr>
        <w:t>) pateikia pamokas pateisinantį dokumentą.</w:t>
      </w:r>
    </w:p>
    <w:p w:rsidR="003D69D2" w:rsidRPr="00517799" w:rsidRDefault="003D69D2" w:rsidP="003D69D2">
      <w:pPr>
        <w:pStyle w:val="Sraopastraipa"/>
        <w:widowControl/>
        <w:numPr>
          <w:ilvl w:val="0"/>
          <w:numId w:val="20"/>
        </w:numPr>
        <w:tabs>
          <w:tab w:val="left" w:pos="1134"/>
          <w:tab w:val="left" w:pos="1276"/>
        </w:tabs>
        <w:autoSpaceDE/>
        <w:autoSpaceDN/>
        <w:adjustRightInd/>
        <w:ind w:left="0" w:firstLine="851"/>
        <w:jc w:val="both"/>
        <w:rPr>
          <w:lang w:val="lt-LT"/>
        </w:rPr>
      </w:pPr>
      <w:r w:rsidRPr="00B82638">
        <w:rPr>
          <w:rStyle w:val="FontStyle13"/>
          <w:sz w:val="24"/>
          <w:szCs w:val="24"/>
          <w:lang w:val="lt-LT" w:eastAsia="lt-LT"/>
        </w:rPr>
        <w:t>Mokinys – klasėje atsakingas už dokumentų, pateisinančių praleistas pamokas</w:t>
      </w:r>
      <w:r>
        <w:rPr>
          <w:rStyle w:val="FontStyle13"/>
          <w:sz w:val="24"/>
          <w:szCs w:val="24"/>
          <w:lang w:val="lt-LT" w:eastAsia="lt-LT"/>
        </w:rPr>
        <w:t xml:space="preserve"> </w:t>
      </w:r>
    </w:p>
    <w:p w:rsidR="00CF22EB" w:rsidRPr="00B82638" w:rsidRDefault="00F92555" w:rsidP="000E1FFA">
      <w:pPr>
        <w:widowControl/>
        <w:tabs>
          <w:tab w:val="left" w:pos="1276"/>
        </w:tabs>
        <w:autoSpaceDE/>
        <w:autoSpaceDN/>
        <w:adjustRightInd/>
        <w:jc w:val="both"/>
        <w:rPr>
          <w:lang w:val="lt-LT"/>
        </w:rPr>
      </w:pPr>
      <w:r w:rsidRPr="003D69D2">
        <w:rPr>
          <w:rStyle w:val="FontStyle13"/>
          <w:sz w:val="24"/>
          <w:szCs w:val="24"/>
          <w:lang w:val="lt-LT" w:eastAsia="lt-LT"/>
        </w:rPr>
        <w:lastRenderedPageBreak/>
        <w:t>pateikimą klasės vadovui. Savavališkai išėjus, tai yra pabėgus iš pamokų kitą dieną privalo rašyti</w:t>
      </w:r>
      <w:r w:rsidR="003D69D2">
        <w:rPr>
          <w:rStyle w:val="FontStyle13"/>
          <w:sz w:val="24"/>
          <w:szCs w:val="24"/>
          <w:lang w:val="lt-LT" w:eastAsia="lt-LT"/>
        </w:rPr>
        <w:t xml:space="preserve"> </w:t>
      </w:r>
      <w:r w:rsidR="00CF22EB" w:rsidRPr="00B82638">
        <w:rPr>
          <w:rStyle w:val="FontStyle13"/>
          <w:sz w:val="24"/>
          <w:szCs w:val="24"/>
          <w:lang w:val="lt-LT" w:eastAsia="lt-LT"/>
        </w:rPr>
        <w:t>pasiaiškinimą.</w:t>
      </w:r>
    </w:p>
    <w:p w:rsidR="00DA6013" w:rsidRPr="00B82638" w:rsidRDefault="00DA6013" w:rsidP="000E1FFA">
      <w:pPr>
        <w:pStyle w:val="Sraopastraipa"/>
        <w:widowControl/>
        <w:numPr>
          <w:ilvl w:val="0"/>
          <w:numId w:val="20"/>
        </w:numPr>
        <w:tabs>
          <w:tab w:val="left" w:pos="1276"/>
        </w:tabs>
        <w:autoSpaceDE/>
        <w:autoSpaceDN/>
        <w:adjustRightInd/>
        <w:ind w:left="0" w:firstLine="851"/>
        <w:jc w:val="both"/>
        <w:rPr>
          <w:b/>
          <w:lang w:val="lt-LT"/>
        </w:rPr>
      </w:pPr>
      <w:r w:rsidRPr="00B82638">
        <w:rPr>
          <w:b/>
          <w:lang w:val="lt-LT"/>
        </w:rPr>
        <w:t>Mokinių tėvai (globėjai, rūpintojai):</w:t>
      </w:r>
    </w:p>
    <w:p w:rsidR="00F80ED7" w:rsidRPr="00B82638" w:rsidRDefault="00DA6013" w:rsidP="000E1FFA">
      <w:pPr>
        <w:pStyle w:val="Sraopastraipa"/>
        <w:widowControl/>
        <w:numPr>
          <w:ilvl w:val="1"/>
          <w:numId w:val="30"/>
        </w:numPr>
        <w:tabs>
          <w:tab w:val="left" w:pos="1418"/>
        </w:tabs>
        <w:autoSpaceDE/>
        <w:autoSpaceDN/>
        <w:adjustRightInd/>
        <w:ind w:left="0" w:firstLine="851"/>
        <w:jc w:val="both"/>
        <w:rPr>
          <w:lang w:val="lt-LT"/>
        </w:rPr>
      </w:pPr>
      <w:r w:rsidRPr="00B82638">
        <w:rPr>
          <w:lang w:val="lt-LT"/>
        </w:rPr>
        <w:t xml:space="preserve">užtikrina vaiko </w:t>
      </w:r>
      <w:r w:rsidR="008A1188" w:rsidRPr="00B82638">
        <w:rPr>
          <w:lang w:val="lt-LT"/>
        </w:rPr>
        <w:t>punktualų ir reguliarų progimnazijos</w:t>
      </w:r>
      <w:r w:rsidRPr="00B82638">
        <w:rPr>
          <w:lang w:val="lt-LT"/>
        </w:rPr>
        <w:t xml:space="preserve"> lankymą bei operatyviai sprendžia jo lankomumo ir ugdymo</w:t>
      </w:r>
      <w:r w:rsidR="00F80ED7" w:rsidRPr="00B82638">
        <w:rPr>
          <w:lang w:val="lt-LT"/>
        </w:rPr>
        <w:t xml:space="preserve"> </w:t>
      </w:r>
      <w:r w:rsidRPr="00B82638">
        <w:rPr>
          <w:lang w:val="lt-LT"/>
        </w:rPr>
        <w:t>(si) klausimus;</w:t>
      </w:r>
    </w:p>
    <w:p w:rsidR="00F80ED7" w:rsidRPr="00B82638" w:rsidRDefault="00DA6013" w:rsidP="000E1FFA">
      <w:pPr>
        <w:pStyle w:val="Sraopastraipa"/>
        <w:widowControl/>
        <w:numPr>
          <w:ilvl w:val="1"/>
          <w:numId w:val="30"/>
        </w:numPr>
        <w:tabs>
          <w:tab w:val="left" w:pos="1418"/>
        </w:tabs>
        <w:autoSpaceDE/>
        <w:autoSpaceDN/>
        <w:adjustRightInd/>
        <w:ind w:left="0" w:firstLine="851"/>
        <w:jc w:val="both"/>
        <w:rPr>
          <w:lang w:val="lt-LT"/>
        </w:rPr>
      </w:pPr>
      <w:r w:rsidRPr="00B82638">
        <w:rPr>
          <w:lang w:val="lt-LT"/>
        </w:rPr>
        <w:t>iš anksto arba pirmą mo</w:t>
      </w:r>
      <w:r w:rsidR="008A1188" w:rsidRPr="00B82638">
        <w:rPr>
          <w:lang w:val="lt-LT"/>
        </w:rPr>
        <w:t>kinio neatvykimo į progimnaziją</w:t>
      </w:r>
      <w:r w:rsidRPr="00B82638">
        <w:rPr>
          <w:lang w:val="lt-LT"/>
        </w:rPr>
        <w:t xml:space="preserve"> dieną (iki pamokų pabaigos) apie neatvykimo priežastis, </w:t>
      </w:r>
      <w:r w:rsidR="008A1188" w:rsidRPr="00B82638">
        <w:rPr>
          <w:lang w:val="lt-LT"/>
        </w:rPr>
        <w:t xml:space="preserve">Progimnazijoje </w:t>
      </w:r>
      <w:r w:rsidRPr="00B82638">
        <w:rPr>
          <w:lang w:val="lt-LT"/>
        </w:rPr>
        <w:t>sutartu būdu informuoja klasės auklėtoją (jo nesant – socialinį pedagogą ar Įgaliotą asmenį);</w:t>
      </w:r>
    </w:p>
    <w:p w:rsidR="00F80ED7" w:rsidRPr="00B82638" w:rsidRDefault="008A1188" w:rsidP="000E1FFA">
      <w:pPr>
        <w:pStyle w:val="Sraopastraipa"/>
        <w:widowControl/>
        <w:numPr>
          <w:ilvl w:val="1"/>
          <w:numId w:val="30"/>
        </w:numPr>
        <w:tabs>
          <w:tab w:val="left" w:pos="1418"/>
        </w:tabs>
        <w:autoSpaceDE/>
        <w:autoSpaceDN/>
        <w:adjustRightInd/>
        <w:ind w:left="0" w:firstLine="851"/>
        <w:jc w:val="both"/>
        <w:rPr>
          <w:lang w:val="lt-LT"/>
        </w:rPr>
      </w:pPr>
      <w:r w:rsidRPr="00B82638">
        <w:rPr>
          <w:lang w:val="lt-LT"/>
        </w:rPr>
        <w:t>progimnazijos</w:t>
      </w:r>
      <w:r w:rsidR="00DA6013" w:rsidRPr="00B82638">
        <w:rPr>
          <w:lang w:val="lt-LT"/>
        </w:rPr>
        <w:t xml:space="preserve"> nustatyta tvarka susipažįsta su mokinio praleistų pamokų skaičiumi, pateikia dokumentus dėl mokinio praleistų pamokų pateisinimo;</w:t>
      </w:r>
    </w:p>
    <w:p w:rsidR="00F80ED7" w:rsidRPr="00B82638" w:rsidRDefault="00DA6013" w:rsidP="000E1FFA">
      <w:pPr>
        <w:pStyle w:val="Sraopastraipa"/>
        <w:widowControl/>
        <w:numPr>
          <w:ilvl w:val="1"/>
          <w:numId w:val="30"/>
        </w:numPr>
        <w:tabs>
          <w:tab w:val="left" w:pos="1418"/>
        </w:tabs>
        <w:autoSpaceDE/>
        <w:autoSpaceDN/>
        <w:adjustRightInd/>
        <w:ind w:left="0" w:firstLine="851"/>
        <w:jc w:val="both"/>
        <w:rPr>
          <w:lang w:val="lt-LT"/>
        </w:rPr>
      </w:pPr>
      <w:r w:rsidRPr="00B82638">
        <w:rPr>
          <w:lang w:val="lt-LT"/>
        </w:rPr>
        <w:t xml:space="preserve">bendradarbiauja ir prireikus atvyksta į individualius pokalbius su Mokyklos direktoriumi ar Įgaliotu asmeniu, klasės vadovu, socialiniu pedagogu, dalyko mokytoju, kontroliuoja ir koreguoja mokinio elgesį; </w:t>
      </w:r>
    </w:p>
    <w:p w:rsidR="00F80ED7" w:rsidRPr="00B82638" w:rsidRDefault="00DA6013" w:rsidP="000E1FFA">
      <w:pPr>
        <w:pStyle w:val="Sraopastraipa"/>
        <w:widowControl/>
        <w:numPr>
          <w:ilvl w:val="1"/>
          <w:numId w:val="30"/>
        </w:numPr>
        <w:tabs>
          <w:tab w:val="left" w:pos="1418"/>
        </w:tabs>
        <w:autoSpaceDE/>
        <w:autoSpaceDN/>
        <w:adjustRightInd/>
        <w:ind w:left="0" w:firstLine="851"/>
        <w:jc w:val="both"/>
        <w:rPr>
          <w:lang w:val="lt-LT"/>
        </w:rPr>
      </w:pPr>
      <w:r w:rsidRPr="00B82638">
        <w:rPr>
          <w:lang w:val="lt-LT"/>
        </w:rPr>
        <w:t>pasikeitus gyvenamajai vietai, kontaktiniams telefono numeriams, elektroninio pašto adresui, operatyviai informuoja klasės vadovą ar Įgaliotą asmenį.</w:t>
      </w:r>
    </w:p>
    <w:p w:rsidR="00F80ED7" w:rsidRPr="00B82638" w:rsidRDefault="00DA6013" w:rsidP="000E1FFA">
      <w:pPr>
        <w:pStyle w:val="Sraopastraipa"/>
        <w:widowControl/>
        <w:numPr>
          <w:ilvl w:val="0"/>
          <w:numId w:val="23"/>
        </w:numPr>
        <w:tabs>
          <w:tab w:val="left" w:pos="1276"/>
          <w:tab w:val="left" w:pos="1418"/>
        </w:tabs>
        <w:autoSpaceDE/>
        <w:autoSpaceDN/>
        <w:adjustRightInd/>
        <w:ind w:left="0" w:firstLine="851"/>
        <w:jc w:val="both"/>
        <w:rPr>
          <w:lang w:val="lt-LT"/>
        </w:rPr>
      </w:pPr>
      <w:r w:rsidRPr="00B82638">
        <w:rPr>
          <w:b/>
          <w:lang w:val="lt-LT"/>
        </w:rPr>
        <w:t xml:space="preserve">Dalykų mokytojai: </w:t>
      </w:r>
    </w:p>
    <w:p w:rsidR="00DA6013" w:rsidRPr="00B82638" w:rsidRDefault="008A1188" w:rsidP="000E1FFA">
      <w:pPr>
        <w:pStyle w:val="Sraopastraipa"/>
        <w:widowControl/>
        <w:numPr>
          <w:ilvl w:val="1"/>
          <w:numId w:val="23"/>
        </w:numPr>
        <w:tabs>
          <w:tab w:val="left" w:pos="1276"/>
          <w:tab w:val="left" w:pos="1418"/>
        </w:tabs>
        <w:autoSpaceDE/>
        <w:autoSpaceDN/>
        <w:adjustRightInd/>
        <w:ind w:left="0" w:firstLine="851"/>
        <w:jc w:val="both"/>
        <w:rPr>
          <w:lang w:val="lt-LT"/>
        </w:rPr>
      </w:pPr>
      <w:r w:rsidRPr="00B82638">
        <w:rPr>
          <w:lang w:val="lt-LT"/>
        </w:rPr>
        <w:t>progimnazijos</w:t>
      </w:r>
      <w:r w:rsidR="00DA6013" w:rsidRPr="00B82638">
        <w:rPr>
          <w:lang w:val="lt-LT"/>
        </w:rPr>
        <w:t xml:space="preserve"> nustatyta tvarka pažymi dienyne į pamokas neatvykusius mokinius;</w:t>
      </w:r>
    </w:p>
    <w:p w:rsidR="00DA6013" w:rsidRPr="00B82638" w:rsidRDefault="00DA6013" w:rsidP="000E1FFA">
      <w:pPr>
        <w:pStyle w:val="Sraopastraipa"/>
        <w:widowControl/>
        <w:numPr>
          <w:ilvl w:val="1"/>
          <w:numId w:val="23"/>
        </w:numPr>
        <w:autoSpaceDE/>
        <w:autoSpaceDN/>
        <w:adjustRightInd/>
        <w:ind w:left="0" w:firstLine="851"/>
        <w:jc w:val="both"/>
        <w:rPr>
          <w:lang w:val="lt-LT"/>
        </w:rPr>
      </w:pPr>
      <w:r w:rsidRPr="00B82638">
        <w:rPr>
          <w:lang w:val="lt-LT"/>
        </w:rPr>
        <w:t>paaiškėjus, kad mokinys yra mokykloje, bet nedalyvauja pamokoje, nedelsiant informuoja klasės</w:t>
      </w:r>
      <w:r w:rsidR="008A1188" w:rsidRPr="00B82638">
        <w:rPr>
          <w:lang w:val="lt-LT"/>
        </w:rPr>
        <w:t xml:space="preserve"> vadovą, socialinį pedagogą ar pavaduotoją ugdymui</w:t>
      </w:r>
      <w:r w:rsidRPr="00B82638">
        <w:rPr>
          <w:lang w:val="lt-LT"/>
        </w:rPr>
        <w:t>;</w:t>
      </w:r>
    </w:p>
    <w:p w:rsidR="00DA6013" w:rsidRPr="00B82638" w:rsidRDefault="00DA6013" w:rsidP="000E1FFA">
      <w:pPr>
        <w:pStyle w:val="Sraopastraipa"/>
        <w:widowControl/>
        <w:numPr>
          <w:ilvl w:val="1"/>
          <w:numId w:val="23"/>
        </w:numPr>
        <w:autoSpaceDE/>
        <w:autoSpaceDN/>
        <w:adjustRightInd/>
        <w:ind w:left="0" w:firstLine="851"/>
        <w:jc w:val="both"/>
        <w:rPr>
          <w:lang w:val="lt-LT"/>
        </w:rPr>
      </w:pPr>
      <w:r w:rsidRPr="00B82638">
        <w:rPr>
          <w:lang w:val="lt-LT"/>
        </w:rPr>
        <w:t>vykdo kitus susitarimus pamokų ir mokyklos nelankymo apskaitos bei mokyklos nelankymo prevencijos taikymo klausimais</w:t>
      </w:r>
      <w:r w:rsidR="008A1188" w:rsidRPr="00B82638">
        <w:rPr>
          <w:lang w:val="lt-LT"/>
        </w:rPr>
        <w:t xml:space="preserve"> progimnazijos</w:t>
      </w:r>
      <w:r w:rsidRPr="00B82638">
        <w:rPr>
          <w:lang w:val="lt-LT"/>
        </w:rPr>
        <w:t xml:space="preserve"> nustatyta tvarka.</w:t>
      </w:r>
    </w:p>
    <w:p w:rsidR="00DA6013" w:rsidRPr="00B82638" w:rsidRDefault="00DA6013" w:rsidP="00F80ED7">
      <w:pPr>
        <w:pStyle w:val="Sraopastraipa"/>
        <w:widowControl/>
        <w:numPr>
          <w:ilvl w:val="0"/>
          <w:numId w:val="20"/>
        </w:numPr>
        <w:tabs>
          <w:tab w:val="left" w:pos="1276"/>
        </w:tabs>
        <w:autoSpaceDE/>
        <w:autoSpaceDN/>
        <w:adjustRightInd/>
        <w:ind w:left="0" w:firstLine="851"/>
        <w:jc w:val="both"/>
        <w:rPr>
          <w:b/>
          <w:lang w:val="lt-LT"/>
        </w:rPr>
      </w:pPr>
      <w:r w:rsidRPr="00B82638">
        <w:rPr>
          <w:b/>
          <w:lang w:val="lt-LT"/>
        </w:rPr>
        <w:t>Klasės vadovas:</w:t>
      </w:r>
    </w:p>
    <w:p w:rsidR="00DA6013" w:rsidRPr="00B82638" w:rsidRDefault="00DA6013" w:rsidP="00F80ED7">
      <w:pPr>
        <w:pStyle w:val="Sraopastraipa"/>
        <w:widowControl/>
        <w:numPr>
          <w:ilvl w:val="1"/>
          <w:numId w:val="24"/>
        </w:numPr>
        <w:autoSpaceDE/>
        <w:autoSpaceDN/>
        <w:adjustRightInd/>
        <w:ind w:left="0" w:firstLine="851"/>
        <w:jc w:val="both"/>
        <w:rPr>
          <w:lang w:val="lt-LT"/>
        </w:rPr>
      </w:pPr>
      <w:r w:rsidRPr="00B82638">
        <w:rPr>
          <w:lang w:val="lt-LT"/>
        </w:rPr>
        <w:t>koordinuoja mokinių pamokų lankomumą, stebi jų elgesį, pasiekimus ir kitų pareigų vykdymą, apie tai nuolat informuoja tėvus (globėjus, rūpintojus);</w:t>
      </w:r>
    </w:p>
    <w:p w:rsidR="00DA6013" w:rsidRPr="00B82638" w:rsidRDefault="00DA6013" w:rsidP="00F80ED7">
      <w:pPr>
        <w:pStyle w:val="Sraopastraipa"/>
        <w:widowControl/>
        <w:numPr>
          <w:ilvl w:val="1"/>
          <w:numId w:val="24"/>
        </w:numPr>
        <w:autoSpaceDE/>
        <w:autoSpaceDN/>
        <w:adjustRightInd/>
        <w:ind w:left="0" w:firstLine="851"/>
        <w:jc w:val="both"/>
        <w:rPr>
          <w:lang w:val="lt-LT"/>
        </w:rPr>
      </w:pPr>
      <w:r w:rsidRPr="00B82638">
        <w:rPr>
          <w:lang w:val="lt-LT"/>
        </w:rPr>
        <w:t>individualiai teikia pagalbą pamokų, Mokyklos nelankantiems ir vengiantiems  lankyti Mokyklą, bendradarbiaudamas su dalykų mokytojais, švietimo pagalbos specialistais, tėvais (globėjais, rūpintojais), Mokyklos vaiko gerovės komisija;</w:t>
      </w:r>
    </w:p>
    <w:p w:rsidR="00DA6013" w:rsidRPr="00B82638" w:rsidRDefault="00DA6013" w:rsidP="00F80ED7">
      <w:pPr>
        <w:pStyle w:val="Sraopastraipa"/>
        <w:widowControl/>
        <w:numPr>
          <w:ilvl w:val="1"/>
          <w:numId w:val="24"/>
        </w:numPr>
        <w:autoSpaceDE/>
        <w:autoSpaceDN/>
        <w:adjustRightInd/>
        <w:ind w:left="0" w:firstLine="851"/>
        <w:jc w:val="both"/>
        <w:rPr>
          <w:lang w:val="lt-LT"/>
        </w:rPr>
      </w:pPr>
      <w:r w:rsidRPr="00B82638">
        <w:rPr>
          <w:lang w:val="lt-LT"/>
        </w:rPr>
        <w:t>r</w:t>
      </w:r>
      <w:r w:rsidR="008A1188" w:rsidRPr="00B82638">
        <w:rPr>
          <w:lang w:val="lt-LT"/>
        </w:rPr>
        <w:t>engia ir pavaduotojui ugdymui</w:t>
      </w:r>
      <w:r w:rsidRPr="00B82638">
        <w:rPr>
          <w:lang w:val="lt-LT"/>
        </w:rPr>
        <w:t xml:space="preserve"> teikia ataskaitas apie vadovaujamos klasės mokinių pamokų lankomumą ir taikytas prevencijos priemones per mėnesį. </w:t>
      </w:r>
      <w:r w:rsidR="008A1188" w:rsidRPr="00B82638">
        <w:rPr>
          <w:lang w:val="lt-LT"/>
        </w:rPr>
        <w:t xml:space="preserve">Progimnazijos </w:t>
      </w:r>
      <w:r w:rsidRPr="00B82638">
        <w:rPr>
          <w:lang w:val="lt-LT"/>
        </w:rPr>
        <w:t>nustatyta tvarka su ataskaitomis (trimestro ir / ar pusmečio, metinėmis) supažindina mokinius, jų tėvus (globėjus, rūpintojus), su kla</w:t>
      </w:r>
      <w:r w:rsidR="0054100C" w:rsidRPr="00B82638">
        <w:rPr>
          <w:lang w:val="lt-LT"/>
        </w:rPr>
        <w:t>se dirbančius dalykų mokytojus, direktorių, pavaduotoją ugdymui</w:t>
      </w:r>
      <w:r w:rsidRPr="00B82638">
        <w:rPr>
          <w:lang w:val="lt-LT"/>
        </w:rPr>
        <w:t>;</w:t>
      </w:r>
    </w:p>
    <w:p w:rsidR="0054100C" w:rsidRPr="00B82638" w:rsidRDefault="00DA6013" w:rsidP="00F80ED7">
      <w:pPr>
        <w:pStyle w:val="Sraopastraipa"/>
        <w:widowControl/>
        <w:numPr>
          <w:ilvl w:val="1"/>
          <w:numId w:val="24"/>
        </w:numPr>
        <w:autoSpaceDE/>
        <w:autoSpaceDN/>
        <w:adjustRightInd/>
        <w:ind w:left="0" w:firstLine="851"/>
        <w:jc w:val="both"/>
        <w:rPr>
          <w:lang w:val="lt-LT"/>
        </w:rPr>
      </w:pPr>
      <w:r w:rsidRPr="00B82638">
        <w:rPr>
          <w:lang w:val="lt-LT"/>
        </w:rPr>
        <w:t xml:space="preserve">tvarko lankomumo apskaitos dokumentus, pamokas pateisinančius dokumentus, paaiškinimus, sega į klasei skirtą bylą (ar </w:t>
      </w:r>
      <w:r w:rsidR="0054100C" w:rsidRPr="00B82638">
        <w:rPr>
          <w:lang w:val="lt-LT"/>
        </w:rPr>
        <w:t>kita mokyklos nustatyta tvarka), kuri laikoma mokytojų kambaryje.</w:t>
      </w:r>
    </w:p>
    <w:p w:rsidR="00DA6013" w:rsidRPr="00B82638" w:rsidRDefault="0054100C" w:rsidP="00F80ED7">
      <w:pPr>
        <w:pStyle w:val="Sraopastraipa"/>
        <w:widowControl/>
        <w:numPr>
          <w:ilvl w:val="1"/>
          <w:numId w:val="24"/>
        </w:numPr>
        <w:autoSpaceDE/>
        <w:autoSpaceDN/>
        <w:adjustRightInd/>
        <w:ind w:left="0" w:firstLine="851"/>
        <w:jc w:val="both"/>
        <w:rPr>
          <w:lang w:val="lt-LT"/>
        </w:rPr>
      </w:pPr>
      <w:r w:rsidRPr="00B82638">
        <w:rPr>
          <w:lang w:val="lt-LT"/>
        </w:rPr>
        <w:t>Pateis</w:t>
      </w:r>
      <w:r w:rsidR="00DA6013" w:rsidRPr="00B82638">
        <w:rPr>
          <w:lang w:val="lt-LT"/>
        </w:rPr>
        <w:t>i</w:t>
      </w:r>
      <w:r w:rsidRPr="00B82638">
        <w:rPr>
          <w:lang w:val="lt-LT"/>
        </w:rPr>
        <w:t>ni</w:t>
      </w:r>
      <w:r w:rsidR="00DA6013" w:rsidRPr="00B82638">
        <w:rPr>
          <w:lang w:val="lt-LT"/>
        </w:rPr>
        <w:t>mo dokumentai saugomi iki kitų mokslo metų pradžios.</w:t>
      </w:r>
    </w:p>
    <w:p w:rsidR="00DA6013" w:rsidRPr="00B82638" w:rsidRDefault="00DA6013" w:rsidP="00F80ED7">
      <w:pPr>
        <w:pStyle w:val="Style5"/>
        <w:widowControl/>
        <w:numPr>
          <w:ilvl w:val="0"/>
          <w:numId w:val="20"/>
        </w:numPr>
        <w:tabs>
          <w:tab w:val="left" w:pos="725"/>
          <w:tab w:val="left" w:pos="1276"/>
        </w:tabs>
        <w:spacing w:line="240" w:lineRule="auto"/>
        <w:ind w:left="0" w:firstLine="851"/>
        <w:rPr>
          <w:rStyle w:val="FontStyle13"/>
          <w:sz w:val="24"/>
          <w:szCs w:val="24"/>
          <w:lang w:val="lt-LT" w:eastAsia="lt-LT"/>
        </w:rPr>
      </w:pPr>
      <w:r w:rsidRPr="00B82638">
        <w:rPr>
          <w:rStyle w:val="FontStyle13"/>
          <w:sz w:val="24"/>
          <w:szCs w:val="24"/>
          <w:lang w:val="lt-LT" w:eastAsia="lt-LT"/>
        </w:rPr>
        <w:t>Mokiniui per mėnesį praleidus ir nepateisinus iki 10 pamokų, klasės vadovas informuoja tėvus apie mokinio praleistas ir nepateisintas pamokas per e. dienyną arba žodžiu, apie tai įformindamas informaciniame lape pas socialinę pedagogę.</w:t>
      </w:r>
    </w:p>
    <w:p w:rsidR="00DA6013" w:rsidRPr="00B82638" w:rsidRDefault="00DA6013" w:rsidP="00F80ED7">
      <w:pPr>
        <w:pStyle w:val="Style5"/>
        <w:widowControl/>
        <w:numPr>
          <w:ilvl w:val="0"/>
          <w:numId w:val="20"/>
        </w:numPr>
        <w:tabs>
          <w:tab w:val="left" w:pos="725"/>
          <w:tab w:val="left" w:pos="1134"/>
          <w:tab w:val="left" w:pos="1276"/>
        </w:tabs>
        <w:spacing w:line="240" w:lineRule="auto"/>
        <w:ind w:left="0" w:firstLine="851"/>
        <w:rPr>
          <w:lang w:val="lt-LT" w:eastAsia="lt-LT"/>
        </w:rPr>
      </w:pPr>
      <w:r w:rsidRPr="00B82638">
        <w:rPr>
          <w:rStyle w:val="FontStyle13"/>
          <w:sz w:val="24"/>
          <w:szCs w:val="24"/>
          <w:lang w:val="lt-LT" w:eastAsia="lt-LT"/>
        </w:rPr>
        <w:t>Mokiniui, per mėnesį praleidus ir nepateisinus 15–20 pamokų klasės vadovas informuoja tėvus raštu, su mokiniu individualiai kalbasi socialinė pedagogė.</w:t>
      </w:r>
    </w:p>
    <w:p w:rsidR="00F80ED7" w:rsidRPr="00B82638" w:rsidRDefault="00DA6013" w:rsidP="00F80ED7">
      <w:pPr>
        <w:pStyle w:val="Sraopastraipa"/>
        <w:widowControl/>
        <w:numPr>
          <w:ilvl w:val="0"/>
          <w:numId w:val="20"/>
        </w:numPr>
        <w:tabs>
          <w:tab w:val="left" w:pos="1276"/>
          <w:tab w:val="left" w:pos="1418"/>
        </w:tabs>
        <w:autoSpaceDE/>
        <w:autoSpaceDN/>
        <w:adjustRightInd/>
        <w:ind w:left="0" w:firstLine="851"/>
        <w:jc w:val="both"/>
        <w:rPr>
          <w:rStyle w:val="FontStyle13"/>
          <w:b/>
          <w:sz w:val="24"/>
          <w:szCs w:val="24"/>
          <w:lang w:val="lt-LT"/>
        </w:rPr>
      </w:pPr>
      <w:r w:rsidRPr="00B82638">
        <w:rPr>
          <w:b/>
          <w:lang w:val="lt-LT"/>
        </w:rPr>
        <w:t>Mokyklos socialinis pedagogas:</w:t>
      </w:r>
      <w:r w:rsidR="00CF22EB" w:rsidRPr="00B82638">
        <w:rPr>
          <w:rStyle w:val="FontStyle13"/>
          <w:sz w:val="24"/>
          <w:szCs w:val="24"/>
          <w:lang w:val="lt-LT" w:eastAsia="lt-LT"/>
        </w:rPr>
        <w:t xml:space="preserve"> </w:t>
      </w:r>
    </w:p>
    <w:p w:rsidR="00F13145" w:rsidRPr="00B82638" w:rsidRDefault="0054100C" w:rsidP="00F13145">
      <w:pPr>
        <w:widowControl/>
        <w:tabs>
          <w:tab w:val="left" w:pos="1276"/>
          <w:tab w:val="left" w:pos="1418"/>
        </w:tabs>
        <w:autoSpaceDE/>
        <w:autoSpaceDN/>
        <w:adjustRightInd/>
        <w:ind w:firstLine="851"/>
        <w:jc w:val="both"/>
        <w:rPr>
          <w:rStyle w:val="FontStyle13"/>
          <w:sz w:val="24"/>
          <w:szCs w:val="24"/>
          <w:lang w:val="lt-LT" w:eastAsia="lt-LT"/>
        </w:rPr>
      </w:pPr>
      <w:r w:rsidRPr="00B82638">
        <w:rPr>
          <w:rStyle w:val="FontStyle13"/>
          <w:sz w:val="24"/>
          <w:szCs w:val="24"/>
          <w:lang w:val="lt-LT" w:eastAsia="lt-LT"/>
        </w:rPr>
        <w:t>(</w:t>
      </w:r>
      <w:r w:rsidR="00CF22EB" w:rsidRPr="00B82638">
        <w:rPr>
          <w:rStyle w:val="FontStyle13"/>
          <w:sz w:val="24"/>
          <w:szCs w:val="24"/>
          <w:lang w:val="lt-LT" w:eastAsia="lt-LT"/>
        </w:rPr>
        <w:t>Socialinė pedagogė – palaikydama ryšius su mokyklos administracija, klasės vadovais ir kitomis institucijomis aiškinasi, vertina ir sprendžia nelankančių mokyklos mokinių elgesio priežastis, individualiai dirba su socialinių problemų turinčiu mokiniu, jo š</w:t>
      </w:r>
      <w:r w:rsidR="00F13145" w:rsidRPr="00B82638">
        <w:rPr>
          <w:rStyle w:val="FontStyle13"/>
          <w:sz w:val="24"/>
          <w:szCs w:val="24"/>
          <w:lang w:val="lt-LT" w:eastAsia="lt-LT"/>
        </w:rPr>
        <w:t>eima</w:t>
      </w:r>
      <w:r w:rsidRPr="00B82638">
        <w:rPr>
          <w:rStyle w:val="FontStyle13"/>
          <w:sz w:val="24"/>
          <w:szCs w:val="24"/>
          <w:lang w:val="lt-LT" w:eastAsia="lt-LT"/>
        </w:rPr>
        <w:t>)</w:t>
      </w:r>
      <w:r w:rsidR="00F13145" w:rsidRPr="00B82638">
        <w:rPr>
          <w:rStyle w:val="FontStyle13"/>
          <w:sz w:val="24"/>
          <w:szCs w:val="24"/>
          <w:lang w:val="lt-LT" w:eastAsia="lt-LT"/>
        </w:rPr>
        <w:t>.</w:t>
      </w:r>
    </w:p>
    <w:p w:rsidR="00DA6013" w:rsidRPr="00B82638" w:rsidRDefault="00F13145" w:rsidP="00F13145">
      <w:pPr>
        <w:widowControl/>
        <w:tabs>
          <w:tab w:val="left" w:pos="1276"/>
          <w:tab w:val="left" w:pos="1418"/>
        </w:tabs>
        <w:autoSpaceDE/>
        <w:autoSpaceDN/>
        <w:adjustRightInd/>
        <w:ind w:firstLine="851"/>
        <w:jc w:val="both"/>
        <w:rPr>
          <w:b/>
          <w:lang w:val="lt-LT"/>
        </w:rPr>
      </w:pPr>
      <w:r w:rsidRPr="00B82638">
        <w:rPr>
          <w:rStyle w:val="FontStyle13"/>
          <w:sz w:val="24"/>
          <w:szCs w:val="24"/>
          <w:lang w:val="lt-LT" w:eastAsia="lt-LT"/>
        </w:rPr>
        <w:t>17</w:t>
      </w:r>
      <w:r w:rsidR="0054100C" w:rsidRPr="00B82638">
        <w:rPr>
          <w:lang w:val="lt-LT"/>
        </w:rPr>
        <w:t>.1.</w:t>
      </w:r>
      <w:r w:rsidRPr="00B82638">
        <w:rPr>
          <w:b/>
          <w:lang w:val="lt-LT"/>
        </w:rPr>
        <w:t xml:space="preserve"> </w:t>
      </w:r>
      <w:r w:rsidR="00DA6013" w:rsidRPr="00B82638">
        <w:rPr>
          <w:lang w:val="lt-LT"/>
        </w:rPr>
        <w:t xml:space="preserve">bendradarbiaudamas su klasių </w:t>
      </w:r>
      <w:r w:rsidR="0054100C" w:rsidRPr="00B82638">
        <w:rPr>
          <w:lang w:val="lt-LT"/>
        </w:rPr>
        <w:t>vadovais, pavaduotoju ugdymui</w:t>
      </w:r>
      <w:r w:rsidR="00DA6013" w:rsidRPr="00B82638">
        <w:rPr>
          <w:lang w:val="lt-LT"/>
        </w:rPr>
        <w:t>,</w:t>
      </w:r>
      <w:r w:rsidR="0054100C" w:rsidRPr="00B82638">
        <w:rPr>
          <w:lang w:val="lt-LT"/>
        </w:rPr>
        <w:t xml:space="preserve"> </w:t>
      </w:r>
      <w:r w:rsidR="00DA6013" w:rsidRPr="00B82638">
        <w:rPr>
          <w:lang w:val="lt-LT"/>
        </w:rPr>
        <w:t xml:space="preserve">direktoriumi, švietimo pagalbos specialistais, mokinių tėvais (globėjais, rūpintojais) ir kitomis institucijomis aiškinasi, vertina ir sprendžia pamokų nelankančių, mokyklą vengiančių lankyti, Mokyklos nelankančių mokinių tokio elgesio priežastis; </w:t>
      </w:r>
    </w:p>
    <w:p w:rsidR="00DA6013" w:rsidRPr="00786CAD" w:rsidRDefault="00F13145" w:rsidP="00F13145">
      <w:pPr>
        <w:pStyle w:val="Sraopastraipa"/>
        <w:widowControl/>
        <w:numPr>
          <w:ilvl w:val="1"/>
          <w:numId w:val="31"/>
        </w:numPr>
        <w:autoSpaceDE/>
        <w:autoSpaceDN/>
        <w:adjustRightInd/>
        <w:ind w:left="0" w:firstLine="851"/>
        <w:jc w:val="both"/>
        <w:rPr>
          <w:b/>
          <w:lang w:val="lt-LT"/>
        </w:rPr>
      </w:pPr>
      <w:r w:rsidRPr="00B82638">
        <w:rPr>
          <w:lang w:val="lt-LT"/>
        </w:rPr>
        <w:t xml:space="preserve"> </w:t>
      </w:r>
      <w:r w:rsidR="00DA6013" w:rsidRPr="00B82638">
        <w:rPr>
          <w:lang w:val="lt-LT"/>
        </w:rPr>
        <w:t xml:space="preserve">teikia socialinę pedagoginę pagalbą pamokų nelankantiems, Mokyklą vengiantiems lankyti ir Mokyklos nelankantiems mokiniams ir jų tėvams (globėjams, rūpintojams), konsultuoja klasių vadovus, dalykų mokytojus; </w:t>
      </w:r>
    </w:p>
    <w:p w:rsidR="00786CAD" w:rsidRPr="00786CAD" w:rsidRDefault="00786CAD" w:rsidP="000735C0">
      <w:pPr>
        <w:pStyle w:val="Sraopastraipa"/>
        <w:widowControl/>
        <w:autoSpaceDE/>
        <w:autoSpaceDN/>
        <w:adjustRightInd/>
        <w:ind w:left="0" w:firstLine="851"/>
        <w:jc w:val="both"/>
        <w:rPr>
          <w:lang w:val="lt-LT"/>
        </w:rPr>
      </w:pPr>
      <w:r w:rsidRPr="00786CAD">
        <w:rPr>
          <w:lang w:val="lt-LT"/>
        </w:rPr>
        <w:t xml:space="preserve">17.3. </w:t>
      </w:r>
      <w:r w:rsidRPr="00B82638">
        <w:rPr>
          <w:lang w:val="lt-LT"/>
        </w:rPr>
        <w:t>sistemingai stebi Dienyną ir vertina (analizuoja) mokinių lankomumą, su klasių</w:t>
      </w:r>
    </w:p>
    <w:p w:rsidR="00581C6C" w:rsidRDefault="00DA6013" w:rsidP="00581C6C">
      <w:pPr>
        <w:widowControl/>
        <w:autoSpaceDE/>
        <w:autoSpaceDN/>
        <w:adjustRightInd/>
        <w:ind w:firstLine="851"/>
        <w:jc w:val="both"/>
        <w:rPr>
          <w:lang w:val="lt-LT"/>
        </w:rPr>
      </w:pPr>
      <w:r w:rsidRPr="00B82638">
        <w:rPr>
          <w:lang w:val="lt-LT"/>
        </w:rPr>
        <w:lastRenderedPageBreak/>
        <w:t>vadovais aptaria klasės praėjusio mėnesio lankomumo suvestines, planuoja (pagal poreikį) priemones lankomumui gerinti;</w:t>
      </w:r>
    </w:p>
    <w:p w:rsidR="00DA6013" w:rsidRPr="00581C6C" w:rsidRDefault="00581C6C" w:rsidP="00581C6C">
      <w:pPr>
        <w:widowControl/>
        <w:autoSpaceDE/>
        <w:autoSpaceDN/>
        <w:adjustRightInd/>
        <w:ind w:firstLine="851"/>
        <w:jc w:val="both"/>
        <w:rPr>
          <w:lang w:val="lt-LT"/>
        </w:rPr>
      </w:pPr>
      <w:r>
        <w:rPr>
          <w:lang w:val="lt-LT"/>
        </w:rPr>
        <w:t xml:space="preserve">17.4. </w:t>
      </w:r>
      <w:r w:rsidR="00DA6013" w:rsidRPr="00B82638">
        <w:rPr>
          <w:lang w:val="lt-LT"/>
        </w:rPr>
        <w:t xml:space="preserve">bendradarbiauja su Mokyklos vaiko gerovės komisija ir dalyvauja jos veikloje, švietimo pagalbos specialistais, VVTAĮT, Švietimo pagalbos tarnyba. </w:t>
      </w:r>
    </w:p>
    <w:p w:rsidR="0098006C" w:rsidRPr="00B82638" w:rsidRDefault="0098006C" w:rsidP="000735C0">
      <w:pPr>
        <w:widowControl/>
        <w:autoSpaceDE/>
        <w:autoSpaceDN/>
        <w:adjustRightInd/>
        <w:ind w:firstLine="851"/>
        <w:jc w:val="both"/>
        <w:rPr>
          <w:b/>
          <w:lang w:val="lt-LT"/>
        </w:rPr>
      </w:pPr>
      <w:r w:rsidRPr="00B82638">
        <w:rPr>
          <w:b/>
          <w:lang w:val="lt-LT"/>
        </w:rPr>
        <w:t xml:space="preserve">18. </w:t>
      </w:r>
      <w:r w:rsidR="00DA6013" w:rsidRPr="00B82638">
        <w:rPr>
          <w:b/>
          <w:lang w:val="lt-LT"/>
        </w:rPr>
        <w:t>Mokyklos psichologas:</w:t>
      </w:r>
    </w:p>
    <w:p w:rsidR="0098006C" w:rsidRPr="00B82638" w:rsidRDefault="0098006C" w:rsidP="000735C0">
      <w:pPr>
        <w:widowControl/>
        <w:autoSpaceDE/>
        <w:autoSpaceDN/>
        <w:adjustRightInd/>
        <w:ind w:firstLine="851"/>
        <w:jc w:val="both"/>
        <w:rPr>
          <w:lang w:val="lt-LT"/>
        </w:rPr>
      </w:pPr>
      <w:r w:rsidRPr="00B82638">
        <w:rPr>
          <w:lang w:val="lt-LT"/>
        </w:rPr>
        <w:t>18.1.</w:t>
      </w:r>
      <w:r w:rsidRPr="00B82638">
        <w:rPr>
          <w:b/>
          <w:lang w:val="lt-LT"/>
        </w:rPr>
        <w:t xml:space="preserve"> </w:t>
      </w:r>
      <w:r w:rsidR="00DA6013" w:rsidRPr="00B82638">
        <w:rPr>
          <w:lang w:val="lt-LT"/>
        </w:rPr>
        <w:t>organizuoja ir vykdo vaikų ir tėvų apklausas, susijusias su mokinių adaptacija, savijauta, saugumu Mokykloje, žalingais įpročiais;</w:t>
      </w:r>
    </w:p>
    <w:p w:rsidR="0098006C" w:rsidRPr="00B82638" w:rsidRDefault="0098006C" w:rsidP="000735C0">
      <w:pPr>
        <w:widowControl/>
        <w:autoSpaceDE/>
        <w:autoSpaceDN/>
        <w:adjustRightInd/>
        <w:ind w:firstLine="851"/>
        <w:jc w:val="both"/>
        <w:rPr>
          <w:lang w:val="lt-LT"/>
        </w:rPr>
      </w:pPr>
      <w:r w:rsidRPr="00B82638">
        <w:rPr>
          <w:lang w:val="lt-LT"/>
        </w:rPr>
        <w:t xml:space="preserve">18.1. </w:t>
      </w:r>
      <w:r w:rsidR="00DA6013" w:rsidRPr="00B82638">
        <w:rPr>
          <w:lang w:val="lt-LT"/>
        </w:rPr>
        <w:t xml:space="preserve">planuoja ir įgyvendina prevencinę veiklą siekiant užtikrinti mokinių </w:t>
      </w:r>
      <w:r w:rsidR="009A49DE" w:rsidRPr="00B82638">
        <w:rPr>
          <w:lang w:val="lt-LT"/>
        </w:rPr>
        <w:t>adaptaciją progimnazijoje</w:t>
      </w:r>
      <w:r w:rsidR="00DA6013" w:rsidRPr="00B82638">
        <w:rPr>
          <w:lang w:val="lt-LT"/>
        </w:rPr>
        <w:t>, saugumą, žalingų įpročių prevenciją;</w:t>
      </w:r>
    </w:p>
    <w:p w:rsidR="0098006C" w:rsidRPr="00B82638" w:rsidRDefault="0098006C" w:rsidP="001129BB">
      <w:pPr>
        <w:widowControl/>
        <w:autoSpaceDE/>
        <w:autoSpaceDN/>
        <w:adjustRightInd/>
        <w:ind w:firstLine="851"/>
        <w:jc w:val="both"/>
        <w:rPr>
          <w:lang w:val="lt-LT"/>
        </w:rPr>
      </w:pPr>
      <w:r w:rsidRPr="00B82638">
        <w:rPr>
          <w:lang w:val="lt-LT"/>
        </w:rPr>
        <w:t xml:space="preserve">18.2. </w:t>
      </w:r>
      <w:r w:rsidR="00DA6013" w:rsidRPr="00B82638">
        <w:rPr>
          <w:lang w:val="lt-LT"/>
        </w:rPr>
        <w:t>teikia psichologinę pagalbą pamokų nelankantiems, vengiantiems lankyti Mokyklą ir Mokyklos nelankantiems mokiniams, jų tėvams (globėjams, rūpintojams);</w:t>
      </w:r>
    </w:p>
    <w:p w:rsidR="0092512F" w:rsidRPr="00B82638" w:rsidRDefault="0098006C" w:rsidP="001129BB">
      <w:pPr>
        <w:widowControl/>
        <w:autoSpaceDE/>
        <w:autoSpaceDN/>
        <w:adjustRightInd/>
        <w:ind w:firstLine="851"/>
        <w:jc w:val="both"/>
        <w:rPr>
          <w:b/>
          <w:lang w:val="lt-LT"/>
        </w:rPr>
      </w:pPr>
      <w:r w:rsidRPr="00B82638">
        <w:rPr>
          <w:lang w:val="lt-LT"/>
        </w:rPr>
        <w:t xml:space="preserve">18.3. </w:t>
      </w:r>
      <w:r w:rsidR="009A49DE" w:rsidRPr="00B82638">
        <w:rPr>
          <w:lang w:val="lt-LT"/>
        </w:rPr>
        <w:t>bendradarbiauja su progimnazijos</w:t>
      </w:r>
      <w:r w:rsidR="00DA6013" w:rsidRPr="00B82638">
        <w:rPr>
          <w:lang w:val="lt-LT"/>
        </w:rPr>
        <w:t xml:space="preserve"> vaiko gerovės komisija ir / ar dalyvauja jos veikloje, švietimo pagalbos specialistais, VVTAĮT, Švietimo pagalbos tarnyba. </w:t>
      </w:r>
    </w:p>
    <w:p w:rsidR="0092512F" w:rsidRPr="00B82638" w:rsidRDefault="0092512F" w:rsidP="001129BB">
      <w:pPr>
        <w:widowControl/>
        <w:autoSpaceDE/>
        <w:autoSpaceDN/>
        <w:adjustRightInd/>
        <w:ind w:firstLine="851"/>
        <w:jc w:val="both"/>
        <w:rPr>
          <w:b/>
          <w:lang w:val="lt-LT"/>
        </w:rPr>
      </w:pPr>
      <w:r w:rsidRPr="00B82638">
        <w:rPr>
          <w:b/>
          <w:lang w:val="lt-LT"/>
        </w:rPr>
        <w:t xml:space="preserve">19. </w:t>
      </w:r>
      <w:r w:rsidR="00DA6013" w:rsidRPr="00B82638">
        <w:rPr>
          <w:b/>
          <w:lang w:val="lt-LT"/>
        </w:rPr>
        <w:t>Mokyklos vaiko gerovės komisija:</w:t>
      </w:r>
    </w:p>
    <w:p w:rsidR="001129BB" w:rsidRPr="00B82638" w:rsidRDefault="0092512F" w:rsidP="001129BB">
      <w:pPr>
        <w:widowControl/>
        <w:autoSpaceDE/>
        <w:autoSpaceDN/>
        <w:adjustRightInd/>
        <w:ind w:firstLine="851"/>
        <w:jc w:val="both"/>
        <w:rPr>
          <w:rStyle w:val="FontStyle13"/>
          <w:sz w:val="24"/>
          <w:szCs w:val="24"/>
          <w:lang w:val="lt-LT" w:eastAsia="lt-LT"/>
        </w:rPr>
      </w:pPr>
      <w:r w:rsidRPr="00B82638">
        <w:rPr>
          <w:lang w:val="lt-LT"/>
        </w:rPr>
        <w:t>19.1.</w:t>
      </w:r>
      <w:r w:rsidRPr="00B82638">
        <w:rPr>
          <w:b/>
          <w:lang w:val="lt-LT"/>
        </w:rPr>
        <w:t xml:space="preserve"> </w:t>
      </w:r>
      <w:r w:rsidR="00CF22EB" w:rsidRPr="00B82638">
        <w:rPr>
          <w:rStyle w:val="FontStyle13"/>
          <w:sz w:val="24"/>
          <w:szCs w:val="24"/>
          <w:lang w:val="lt-LT" w:eastAsia="lt-LT"/>
        </w:rPr>
        <w:t>Vaiko gerovės komisija – koordinuoja progimnazijos lankomumo apskaitos vykdymą ir vykdo prevencines priemones dėl mokinių lankomumo gerinimo:</w:t>
      </w:r>
    </w:p>
    <w:p w:rsidR="0015756C" w:rsidRPr="00B82638" w:rsidRDefault="001129BB" w:rsidP="0015756C">
      <w:pPr>
        <w:widowControl/>
        <w:autoSpaceDE/>
        <w:autoSpaceDN/>
        <w:adjustRightInd/>
        <w:ind w:firstLine="851"/>
        <w:jc w:val="both"/>
        <w:rPr>
          <w:b/>
          <w:lang w:val="lt-LT"/>
        </w:rPr>
      </w:pPr>
      <w:r w:rsidRPr="00B82638">
        <w:rPr>
          <w:rStyle w:val="FontStyle13"/>
          <w:sz w:val="24"/>
          <w:szCs w:val="24"/>
          <w:lang w:val="lt-LT" w:eastAsia="lt-LT"/>
        </w:rPr>
        <w:t xml:space="preserve">19.2. </w:t>
      </w:r>
      <w:r w:rsidR="009A49DE" w:rsidRPr="00B82638">
        <w:rPr>
          <w:lang w:val="lt-LT"/>
        </w:rPr>
        <w:t>rūpinasi pozityvaus progimnazijos</w:t>
      </w:r>
      <w:r w:rsidR="00DA6013" w:rsidRPr="00B82638">
        <w:rPr>
          <w:lang w:val="lt-LT"/>
        </w:rPr>
        <w:t xml:space="preserve"> mikroklimato kūrimu ir pozityvių vertybių puoselėjimu, koordinuoja prevencijos ir intervencijos priemonių įgyvendinimą, teikia siūlymus direktoriui dėl saugios ir mokymuisi palankios aplinkos užtikrinimo, vaikų socialinio ir emocinio ugdymo, prevencinių ir kitų programų įgyvendinimo, kitų su vaiko gerove susijusių aspektų;</w:t>
      </w:r>
    </w:p>
    <w:p w:rsidR="0015756C" w:rsidRPr="00B82638" w:rsidRDefault="0015756C" w:rsidP="0015756C">
      <w:pPr>
        <w:widowControl/>
        <w:autoSpaceDE/>
        <w:autoSpaceDN/>
        <w:adjustRightInd/>
        <w:ind w:firstLine="851"/>
        <w:jc w:val="both"/>
        <w:rPr>
          <w:lang w:val="lt-LT"/>
        </w:rPr>
      </w:pPr>
      <w:r w:rsidRPr="00B82638">
        <w:rPr>
          <w:lang w:val="lt-LT"/>
        </w:rPr>
        <w:t>19.3.</w:t>
      </w:r>
      <w:r w:rsidRPr="00B82638">
        <w:rPr>
          <w:b/>
          <w:lang w:val="lt-LT"/>
        </w:rPr>
        <w:t xml:space="preserve"> </w:t>
      </w:r>
      <w:r w:rsidR="009A49DE" w:rsidRPr="00B82638">
        <w:rPr>
          <w:lang w:val="lt-LT"/>
        </w:rPr>
        <w:t>organizuoja progimnazijos</w:t>
      </w:r>
      <w:r w:rsidR="00DA6013" w:rsidRPr="00B82638">
        <w:rPr>
          <w:lang w:val="lt-LT"/>
        </w:rPr>
        <w:t xml:space="preserve"> bendruomenės švietimą vaiko teisių apsaugos, prevencijos, vaikų saviraiškos plėtojimo ir kitose vaiko gerovės srityse;</w:t>
      </w:r>
    </w:p>
    <w:p w:rsidR="0015756C" w:rsidRPr="00B82638" w:rsidRDefault="0015756C" w:rsidP="0015756C">
      <w:pPr>
        <w:widowControl/>
        <w:autoSpaceDE/>
        <w:autoSpaceDN/>
        <w:adjustRightInd/>
        <w:ind w:firstLine="851"/>
        <w:jc w:val="both"/>
        <w:rPr>
          <w:lang w:val="lt-LT"/>
        </w:rPr>
      </w:pPr>
      <w:r w:rsidRPr="00B82638">
        <w:rPr>
          <w:lang w:val="lt-LT"/>
        </w:rPr>
        <w:t xml:space="preserve">19.4. </w:t>
      </w:r>
      <w:r w:rsidR="00DA6013" w:rsidRPr="00B82638">
        <w:rPr>
          <w:lang w:val="lt-LT"/>
        </w:rPr>
        <w:t>organizuoja ir koordinuoja mokymo</w:t>
      </w:r>
      <w:r w:rsidR="00B648D6" w:rsidRPr="00B82638">
        <w:rPr>
          <w:lang w:val="lt-LT"/>
        </w:rPr>
        <w:t xml:space="preserve"> </w:t>
      </w:r>
      <w:r w:rsidR="00DA6013" w:rsidRPr="00B82638">
        <w:rPr>
          <w:lang w:val="lt-LT"/>
        </w:rPr>
        <w:t>(si) / ugdymo</w:t>
      </w:r>
      <w:r w:rsidR="00B648D6" w:rsidRPr="00B82638">
        <w:rPr>
          <w:lang w:val="lt-LT"/>
        </w:rPr>
        <w:t xml:space="preserve"> </w:t>
      </w:r>
      <w:r w:rsidR="00DA6013" w:rsidRPr="00B82638">
        <w:rPr>
          <w:lang w:val="lt-LT"/>
        </w:rPr>
        <w:t>(si), švietimo ar kitos pagalbos vaikui teikimą, tariasi su tėvais (globėjais, rūpintojais), mokytojais dėl jos turinio, teikimo formos ir būdų;</w:t>
      </w:r>
    </w:p>
    <w:p w:rsidR="0015756C" w:rsidRPr="00B82638" w:rsidRDefault="0015756C" w:rsidP="0015756C">
      <w:pPr>
        <w:widowControl/>
        <w:autoSpaceDE/>
        <w:autoSpaceDN/>
        <w:adjustRightInd/>
        <w:ind w:firstLine="851"/>
        <w:jc w:val="both"/>
        <w:rPr>
          <w:rStyle w:val="FontStyle13"/>
          <w:sz w:val="24"/>
          <w:szCs w:val="24"/>
          <w:lang w:val="lt-LT" w:eastAsia="lt-LT"/>
        </w:rPr>
      </w:pPr>
      <w:r w:rsidRPr="00B82638">
        <w:rPr>
          <w:lang w:val="lt-LT"/>
        </w:rPr>
        <w:t xml:space="preserve">19.5. </w:t>
      </w:r>
      <w:r w:rsidR="00DA6013" w:rsidRPr="00B82638">
        <w:rPr>
          <w:rStyle w:val="FontStyle13"/>
          <w:sz w:val="24"/>
          <w:szCs w:val="24"/>
          <w:lang w:val="lt-LT" w:eastAsia="lt-LT"/>
        </w:rPr>
        <w:t>Mokiniui, per mėnesį praleidus ir nepateisinus 20 ir daugiau pamokų arba pakartotinai praleidus daugiau kaip 15 pamokų:</w:t>
      </w:r>
    </w:p>
    <w:p w:rsidR="0015756C" w:rsidRPr="00B82638" w:rsidRDefault="0015756C" w:rsidP="009523F8">
      <w:pPr>
        <w:widowControl/>
        <w:autoSpaceDE/>
        <w:autoSpaceDN/>
        <w:adjustRightInd/>
        <w:ind w:firstLine="851"/>
        <w:jc w:val="both"/>
        <w:rPr>
          <w:rStyle w:val="FontStyle13"/>
          <w:sz w:val="24"/>
          <w:szCs w:val="24"/>
          <w:lang w:val="lt-LT" w:eastAsia="lt-LT"/>
        </w:rPr>
      </w:pPr>
      <w:r w:rsidRPr="00B82638">
        <w:rPr>
          <w:rStyle w:val="FontStyle13"/>
          <w:sz w:val="24"/>
          <w:szCs w:val="24"/>
          <w:lang w:val="lt-LT" w:eastAsia="lt-LT"/>
        </w:rPr>
        <w:t xml:space="preserve">19.5.1. </w:t>
      </w:r>
      <w:r w:rsidR="00DA6013" w:rsidRPr="00B82638">
        <w:rPr>
          <w:rStyle w:val="FontStyle13"/>
          <w:sz w:val="24"/>
          <w:szCs w:val="24"/>
          <w:lang w:val="lt-LT" w:eastAsia="lt-LT"/>
        </w:rPr>
        <w:t>jis kviečiamas į vaiko gerovės komisijos posėd</w:t>
      </w:r>
      <w:r w:rsidR="00DA6013" w:rsidRPr="00B82638">
        <w:rPr>
          <w:rStyle w:val="FontStyle13"/>
          <w:spacing w:val="-20"/>
          <w:sz w:val="24"/>
          <w:szCs w:val="24"/>
          <w:lang w:val="lt-LT" w:eastAsia="lt-LT"/>
        </w:rPr>
        <w:t>į,</w:t>
      </w:r>
      <w:r w:rsidR="00DA6013" w:rsidRPr="00B82638">
        <w:rPr>
          <w:rStyle w:val="FontStyle13"/>
          <w:sz w:val="24"/>
          <w:szCs w:val="24"/>
          <w:lang w:val="lt-LT" w:eastAsia="lt-LT"/>
        </w:rPr>
        <w:t xml:space="preserve"> kuriame dalyvauja klasės vadovas, pakartotinai svarstant – kviečiami dalyvauti ir mokinio tėvai;</w:t>
      </w:r>
    </w:p>
    <w:p w:rsidR="0015756C" w:rsidRPr="00B82638" w:rsidRDefault="0015756C" w:rsidP="009523F8">
      <w:pPr>
        <w:widowControl/>
        <w:autoSpaceDE/>
        <w:autoSpaceDN/>
        <w:adjustRightInd/>
        <w:ind w:firstLine="851"/>
        <w:jc w:val="both"/>
        <w:rPr>
          <w:rStyle w:val="FontStyle13"/>
          <w:sz w:val="24"/>
          <w:szCs w:val="24"/>
          <w:lang w:val="lt-LT" w:eastAsia="lt-LT"/>
        </w:rPr>
      </w:pPr>
      <w:r w:rsidRPr="00B82638">
        <w:rPr>
          <w:rStyle w:val="FontStyle13"/>
          <w:sz w:val="24"/>
          <w:szCs w:val="24"/>
          <w:lang w:val="lt-LT" w:eastAsia="lt-LT"/>
        </w:rPr>
        <w:t xml:space="preserve">19.5.2. </w:t>
      </w:r>
      <w:r w:rsidR="00DA6013" w:rsidRPr="00B82638">
        <w:rPr>
          <w:rStyle w:val="FontStyle13"/>
          <w:sz w:val="24"/>
          <w:szCs w:val="24"/>
          <w:lang w:val="lt-LT" w:eastAsia="lt-LT"/>
        </w:rPr>
        <w:t>daugiausiai pamokų praleidę mokiniai trimestro pabaigoje įspėjami direktoriaus įsakymu;</w:t>
      </w:r>
    </w:p>
    <w:p w:rsidR="0015756C" w:rsidRPr="00B82638" w:rsidRDefault="0015756C" w:rsidP="009523F8">
      <w:pPr>
        <w:widowControl/>
        <w:autoSpaceDE/>
        <w:autoSpaceDN/>
        <w:adjustRightInd/>
        <w:ind w:firstLine="851"/>
        <w:jc w:val="both"/>
        <w:rPr>
          <w:rStyle w:val="FontStyle13"/>
          <w:sz w:val="24"/>
          <w:szCs w:val="24"/>
          <w:lang w:val="lt-LT" w:eastAsia="lt-LT"/>
        </w:rPr>
      </w:pPr>
      <w:r w:rsidRPr="00B82638">
        <w:rPr>
          <w:rStyle w:val="FontStyle13"/>
          <w:sz w:val="24"/>
          <w:szCs w:val="24"/>
          <w:lang w:val="lt-LT" w:eastAsia="lt-LT"/>
        </w:rPr>
        <w:t xml:space="preserve">19.5.3. </w:t>
      </w:r>
      <w:r w:rsidR="00DA6013" w:rsidRPr="00B82638">
        <w:rPr>
          <w:rStyle w:val="FontStyle13"/>
          <w:sz w:val="24"/>
          <w:szCs w:val="24"/>
          <w:lang w:val="lt-LT" w:eastAsia="lt-LT"/>
        </w:rPr>
        <w:t>apie mokinį, du kartus per mokslo metus svarstytą vaiko gerovės komisijos posėdyje informuojamos savival</w:t>
      </w:r>
      <w:r w:rsidRPr="00B82638">
        <w:rPr>
          <w:rStyle w:val="FontStyle13"/>
          <w:sz w:val="24"/>
          <w:szCs w:val="24"/>
          <w:lang w:val="lt-LT" w:eastAsia="lt-LT"/>
        </w:rPr>
        <w:t>dos ir teisėsaugos institucijos;</w:t>
      </w:r>
    </w:p>
    <w:p w:rsidR="0015756C" w:rsidRPr="00B82638" w:rsidRDefault="0015756C" w:rsidP="009523F8">
      <w:pPr>
        <w:widowControl/>
        <w:autoSpaceDE/>
        <w:autoSpaceDN/>
        <w:adjustRightInd/>
        <w:ind w:firstLine="851"/>
        <w:jc w:val="both"/>
        <w:rPr>
          <w:lang w:val="lt-LT"/>
        </w:rPr>
      </w:pPr>
      <w:r w:rsidRPr="00B82638">
        <w:rPr>
          <w:rStyle w:val="FontStyle13"/>
          <w:sz w:val="24"/>
          <w:szCs w:val="24"/>
          <w:lang w:val="lt-LT" w:eastAsia="lt-LT"/>
        </w:rPr>
        <w:t xml:space="preserve">19.6. </w:t>
      </w:r>
      <w:r w:rsidR="00DA6013" w:rsidRPr="00B82638">
        <w:rPr>
          <w:lang w:val="lt-LT"/>
        </w:rPr>
        <w:t>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rsidR="0015756C" w:rsidRPr="00B82638" w:rsidRDefault="0015756C" w:rsidP="009523F8">
      <w:pPr>
        <w:widowControl/>
        <w:autoSpaceDE/>
        <w:autoSpaceDN/>
        <w:adjustRightInd/>
        <w:ind w:firstLine="851"/>
        <w:jc w:val="both"/>
        <w:rPr>
          <w:lang w:val="lt-LT" w:eastAsia="lt-LT"/>
        </w:rPr>
      </w:pPr>
      <w:r w:rsidRPr="00B82638">
        <w:rPr>
          <w:lang w:val="lt-LT"/>
        </w:rPr>
        <w:t xml:space="preserve">19.7. </w:t>
      </w:r>
      <w:r w:rsidR="00DA6013" w:rsidRPr="00B82638">
        <w:rPr>
          <w:lang w:val="lt-LT"/>
        </w:rPr>
        <w:t>pasibaigus nustatytam vaiko vidutinės priežiūros ar auklėjamojo poveikio priemonės vykdymo terminui, užtikrina sklandų vaiko įsitraukimą į ugdymo</w:t>
      </w:r>
      <w:r w:rsidRPr="00B82638">
        <w:rPr>
          <w:lang w:val="lt-LT"/>
        </w:rPr>
        <w:t xml:space="preserve"> </w:t>
      </w:r>
      <w:r w:rsidR="00DA6013" w:rsidRPr="00B82638">
        <w:rPr>
          <w:lang w:val="lt-LT"/>
        </w:rPr>
        <w:t>(si) procesą ir organizuoja vaikui reikalingos mokymo</w:t>
      </w:r>
      <w:r w:rsidRPr="00B82638">
        <w:rPr>
          <w:lang w:val="lt-LT"/>
        </w:rPr>
        <w:t xml:space="preserve"> </w:t>
      </w:r>
      <w:r w:rsidR="00DA6013" w:rsidRPr="00B82638">
        <w:rPr>
          <w:lang w:val="lt-LT"/>
        </w:rPr>
        <w:t>(si) / ugdymo</w:t>
      </w:r>
      <w:r w:rsidRPr="00B82638">
        <w:rPr>
          <w:lang w:val="lt-LT"/>
        </w:rPr>
        <w:t xml:space="preserve"> </w:t>
      </w:r>
      <w:r w:rsidR="00DA6013" w:rsidRPr="00B82638">
        <w:rPr>
          <w:lang w:val="lt-LT"/>
        </w:rPr>
        <w:t>(si), švietimo ar kitos pagalbos teikimą.</w:t>
      </w:r>
    </w:p>
    <w:p w:rsidR="00DA6013" w:rsidRPr="00B82638" w:rsidRDefault="0015756C" w:rsidP="009523F8">
      <w:pPr>
        <w:widowControl/>
        <w:autoSpaceDE/>
        <w:autoSpaceDN/>
        <w:adjustRightInd/>
        <w:ind w:firstLine="851"/>
        <w:jc w:val="both"/>
        <w:rPr>
          <w:lang w:val="lt-LT" w:eastAsia="lt-LT"/>
        </w:rPr>
      </w:pPr>
      <w:r w:rsidRPr="00B82638">
        <w:rPr>
          <w:lang w:val="lt-LT" w:eastAsia="lt-LT"/>
        </w:rPr>
        <w:t xml:space="preserve">20. </w:t>
      </w:r>
      <w:r w:rsidR="00DA6013" w:rsidRPr="00B82638">
        <w:rPr>
          <w:b/>
          <w:lang w:val="lt-LT"/>
        </w:rPr>
        <w:t>Mokyklos direktorius:</w:t>
      </w:r>
    </w:p>
    <w:p w:rsidR="009523F8" w:rsidRPr="00B82638" w:rsidRDefault="005E01EB" w:rsidP="009523F8">
      <w:pPr>
        <w:pStyle w:val="Style5"/>
        <w:widowControl/>
        <w:numPr>
          <w:ilvl w:val="1"/>
          <w:numId w:val="33"/>
        </w:numPr>
        <w:tabs>
          <w:tab w:val="left" w:pos="720"/>
        </w:tabs>
        <w:spacing w:line="240" w:lineRule="auto"/>
        <w:ind w:left="0" w:firstLine="851"/>
        <w:rPr>
          <w:lang w:val="lt-LT" w:eastAsia="lt-LT"/>
        </w:rPr>
      </w:pPr>
      <w:r w:rsidRPr="00B82638">
        <w:rPr>
          <w:lang w:val="lt-LT"/>
        </w:rPr>
        <w:t xml:space="preserve"> </w:t>
      </w:r>
      <w:r w:rsidR="00DA6013" w:rsidRPr="00B82638">
        <w:rPr>
          <w:lang w:val="lt-LT"/>
        </w:rPr>
        <w:t>Skiria direktoriaus pavaduotoją ugdymui</w:t>
      </w:r>
      <w:r w:rsidR="009A49DE" w:rsidRPr="00B82638">
        <w:rPr>
          <w:lang w:val="lt-LT"/>
        </w:rPr>
        <w:t xml:space="preserve"> (VGL pirmininką)</w:t>
      </w:r>
      <w:r w:rsidR="00DA6013" w:rsidRPr="00B82638">
        <w:rPr>
          <w:lang w:val="lt-LT"/>
        </w:rPr>
        <w:t xml:space="preserve"> koordinuoti mokinių lankomumo</w:t>
      </w:r>
      <w:r w:rsidRPr="00B82638">
        <w:rPr>
          <w:lang w:val="lt-LT"/>
        </w:rPr>
        <w:t xml:space="preserve"> apskaitą progimnazijoje, kuris:</w:t>
      </w:r>
    </w:p>
    <w:p w:rsidR="009523F8" w:rsidRPr="00B82638" w:rsidRDefault="00CF22EB" w:rsidP="009523F8">
      <w:pPr>
        <w:pStyle w:val="Style5"/>
        <w:widowControl/>
        <w:numPr>
          <w:ilvl w:val="1"/>
          <w:numId w:val="33"/>
        </w:numPr>
        <w:tabs>
          <w:tab w:val="left" w:pos="720"/>
        </w:tabs>
        <w:spacing w:line="240" w:lineRule="auto"/>
        <w:ind w:left="0" w:firstLine="851"/>
        <w:rPr>
          <w:rStyle w:val="FontStyle13"/>
          <w:sz w:val="24"/>
          <w:szCs w:val="24"/>
          <w:lang w:val="lt-LT" w:eastAsia="lt-LT"/>
        </w:rPr>
      </w:pPr>
      <w:r w:rsidRPr="00B82638">
        <w:rPr>
          <w:rStyle w:val="FontStyle13"/>
          <w:sz w:val="24"/>
          <w:szCs w:val="24"/>
          <w:lang w:val="lt-LT" w:eastAsia="lt-LT"/>
        </w:rPr>
        <w:t>analizuoja klasių vadovų, socialinės pedagogės pateiktą informaciją, teikia siūlymus direktoriui bei mokytojų ir progimnazijos tarybai, palaiko ryšius su savivaldybės švietimo ir ugdymo skyriumi ir kitomis institucijomis.</w:t>
      </w:r>
    </w:p>
    <w:p w:rsidR="009523F8" w:rsidRPr="00B82638" w:rsidRDefault="00DA6013" w:rsidP="009523F8">
      <w:pPr>
        <w:pStyle w:val="Style5"/>
        <w:widowControl/>
        <w:numPr>
          <w:ilvl w:val="1"/>
          <w:numId w:val="33"/>
        </w:numPr>
        <w:tabs>
          <w:tab w:val="left" w:pos="720"/>
        </w:tabs>
        <w:spacing w:line="240" w:lineRule="auto"/>
        <w:ind w:left="0" w:firstLine="851"/>
        <w:rPr>
          <w:lang w:val="lt-LT" w:eastAsia="lt-LT"/>
        </w:rPr>
      </w:pPr>
      <w:r w:rsidRPr="00B82638">
        <w:rPr>
          <w:lang w:val="lt-LT"/>
        </w:rPr>
        <w:t>užtikrina vaikui reikalingos mokymo</w:t>
      </w:r>
      <w:r w:rsidR="0015756C" w:rsidRPr="00B82638">
        <w:rPr>
          <w:lang w:val="lt-LT"/>
        </w:rPr>
        <w:t xml:space="preserve"> </w:t>
      </w:r>
      <w:r w:rsidRPr="00B82638">
        <w:rPr>
          <w:lang w:val="lt-LT"/>
        </w:rPr>
        <w:t>(si) / ugdymo</w:t>
      </w:r>
      <w:r w:rsidR="0015756C" w:rsidRPr="00B82638">
        <w:rPr>
          <w:lang w:val="lt-LT"/>
        </w:rPr>
        <w:t xml:space="preserve"> </w:t>
      </w:r>
      <w:r w:rsidRPr="00B82638">
        <w:rPr>
          <w:lang w:val="lt-LT"/>
        </w:rPr>
        <w:t xml:space="preserve">(si), švietimo ar kitos pagalbos teikimą </w:t>
      </w:r>
      <w:r w:rsidR="009A49DE" w:rsidRPr="00B82638">
        <w:rPr>
          <w:lang w:val="lt-LT"/>
        </w:rPr>
        <w:t>progimnazijoje</w:t>
      </w:r>
      <w:r w:rsidRPr="00B82638">
        <w:rPr>
          <w:lang w:val="lt-LT"/>
        </w:rPr>
        <w:t>;</w:t>
      </w:r>
    </w:p>
    <w:p w:rsidR="009523F8" w:rsidRPr="00B82638" w:rsidRDefault="00DA6013" w:rsidP="009523F8">
      <w:pPr>
        <w:pStyle w:val="Style5"/>
        <w:widowControl/>
        <w:numPr>
          <w:ilvl w:val="1"/>
          <w:numId w:val="33"/>
        </w:numPr>
        <w:tabs>
          <w:tab w:val="left" w:pos="720"/>
        </w:tabs>
        <w:spacing w:line="240" w:lineRule="auto"/>
        <w:ind w:left="0" w:firstLine="851"/>
        <w:rPr>
          <w:lang w:val="lt-LT" w:eastAsia="lt-LT"/>
        </w:rPr>
      </w:pPr>
      <w:r w:rsidRPr="00B82638">
        <w:rPr>
          <w:lang w:val="lt-LT"/>
        </w:rPr>
        <w:t>siekdamas užtikrinti pamokų lankomumą, bendradarbiauja su bendruomenės nariais ir socialiniais partneriais;</w:t>
      </w:r>
    </w:p>
    <w:p w:rsidR="009523F8" w:rsidRDefault="0085007D" w:rsidP="009523F8">
      <w:pPr>
        <w:pStyle w:val="Style5"/>
        <w:widowControl/>
        <w:numPr>
          <w:ilvl w:val="1"/>
          <w:numId w:val="33"/>
        </w:numPr>
        <w:tabs>
          <w:tab w:val="left" w:pos="720"/>
        </w:tabs>
        <w:spacing w:line="240" w:lineRule="auto"/>
        <w:ind w:left="0" w:firstLine="851"/>
        <w:rPr>
          <w:lang w:val="lt-LT" w:eastAsia="lt-LT"/>
        </w:rPr>
      </w:pPr>
      <w:r>
        <w:rPr>
          <w:lang w:val="lt-LT"/>
        </w:rPr>
        <w:t>i</w:t>
      </w:r>
      <w:r w:rsidR="009523F8" w:rsidRPr="00B82638">
        <w:rPr>
          <w:lang w:val="lt-LT"/>
        </w:rPr>
        <w:t>šnaudojus visas esamas švietimo pagalbos mokiniui teikimo galimybes, kreipiasi į</w:t>
      </w:r>
    </w:p>
    <w:p w:rsidR="00233904" w:rsidRPr="00B82638" w:rsidRDefault="00233904" w:rsidP="00233904">
      <w:pPr>
        <w:pStyle w:val="Style5"/>
        <w:widowControl/>
        <w:tabs>
          <w:tab w:val="left" w:pos="720"/>
        </w:tabs>
        <w:spacing w:line="240" w:lineRule="auto"/>
        <w:ind w:firstLine="0"/>
        <w:rPr>
          <w:lang w:val="lt-LT" w:eastAsia="lt-LT"/>
        </w:rPr>
      </w:pPr>
      <w:r w:rsidRPr="00B82638">
        <w:rPr>
          <w:lang w:val="lt-LT"/>
        </w:rPr>
        <w:t xml:space="preserve">progimnazijos direktorių, Savivaldybės administracijos direktorių / </w:t>
      </w:r>
      <w:proofErr w:type="spellStart"/>
      <w:r w:rsidRPr="00B82638">
        <w:rPr>
          <w:lang w:val="lt-LT"/>
        </w:rPr>
        <w:t>Tarpinstitucinio</w:t>
      </w:r>
      <w:proofErr w:type="spellEnd"/>
      <w:r w:rsidR="008B31E8">
        <w:rPr>
          <w:lang w:val="lt-LT"/>
        </w:rPr>
        <w:t xml:space="preserve"> </w:t>
      </w:r>
      <w:proofErr w:type="spellStart"/>
      <w:r w:rsidR="008B31E8" w:rsidRPr="00B82638">
        <w:rPr>
          <w:lang w:val="lt-LT"/>
        </w:rPr>
        <w:t>bendradarbia</w:t>
      </w:r>
      <w:r w:rsidR="008B31E8">
        <w:rPr>
          <w:lang w:val="lt-LT"/>
        </w:rPr>
        <w:t>-</w:t>
      </w:r>
      <w:proofErr w:type="spellEnd"/>
    </w:p>
    <w:p w:rsidR="009523F8" w:rsidRPr="00B82638" w:rsidRDefault="00DA6013" w:rsidP="009523F8">
      <w:pPr>
        <w:widowControl/>
        <w:autoSpaceDE/>
        <w:autoSpaceDN/>
        <w:adjustRightInd/>
        <w:jc w:val="both"/>
        <w:rPr>
          <w:lang w:val="lt-LT"/>
        </w:rPr>
      </w:pPr>
      <w:r w:rsidRPr="00B82638">
        <w:rPr>
          <w:lang w:val="lt-LT"/>
        </w:rPr>
        <w:lastRenderedPageBreak/>
        <w:t xml:space="preserve">vimo koordinatorių dėl minimalios pagalbos dėl minimalios ar vidutinės priežiūros priemonės skyrimo; </w:t>
      </w:r>
    </w:p>
    <w:p w:rsidR="009523F8" w:rsidRPr="00B82638" w:rsidRDefault="009523F8" w:rsidP="009523F8">
      <w:pPr>
        <w:widowControl/>
        <w:autoSpaceDE/>
        <w:autoSpaceDN/>
        <w:adjustRightInd/>
        <w:ind w:firstLine="851"/>
        <w:jc w:val="both"/>
        <w:rPr>
          <w:lang w:val="lt-LT"/>
        </w:rPr>
      </w:pPr>
      <w:r w:rsidRPr="00B82638">
        <w:rPr>
          <w:lang w:val="lt-LT"/>
        </w:rPr>
        <w:t xml:space="preserve">20.6. </w:t>
      </w:r>
      <w:r w:rsidR="00DA6013" w:rsidRPr="00B82638">
        <w:rPr>
          <w:lang w:val="lt-LT"/>
        </w:rPr>
        <w:t>užtikrina NEMIS nuostatuose nustatytų funkcijų švietimo teikėjams, vykdantiems privalomojo švietimo programas, vykdymą ir paskiria atsakingą asmenį organizuoti ir koordinuoti mokinių pamokų lankomumo apskaitą ir prevencinių priemonių taikymą bei kaupti ir tvarkyti NEMIS duomenis:</w:t>
      </w:r>
      <w:r w:rsidR="005E01EB" w:rsidRPr="00B82638">
        <w:rPr>
          <w:lang w:val="lt-LT"/>
        </w:rPr>
        <w:t xml:space="preserve"> </w:t>
      </w:r>
      <w:r w:rsidR="00DA6013" w:rsidRPr="00B82638">
        <w:rPr>
          <w:lang w:val="lt-LT"/>
        </w:rPr>
        <w:t xml:space="preserve">Mokyklos nelankančio mokinio praleistų pamokų per mėnesį skaičių ir praleidimo </w:t>
      </w:r>
      <w:r w:rsidRPr="00B82638">
        <w:rPr>
          <w:lang w:val="lt-LT"/>
        </w:rPr>
        <w:t>priežastį (</w:t>
      </w:r>
      <w:proofErr w:type="spellStart"/>
      <w:r w:rsidR="005E01EB" w:rsidRPr="00B82638">
        <w:rPr>
          <w:lang w:val="lt-LT"/>
        </w:rPr>
        <w:t>is</w:t>
      </w:r>
      <w:proofErr w:type="spellEnd"/>
      <w:r w:rsidR="005E01EB" w:rsidRPr="00B82638">
        <w:rPr>
          <w:lang w:val="lt-LT"/>
        </w:rPr>
        <w:t xml:space="preserve">), </w:t>
      </w:r>
      <w:r w:rsidRPr="00B82638">
        <w:rPr>
          <w:lang w:val="lt-LT"/>
        </w:rPr>
        <w:t>pokalbio (</w:t>
      </w:r>
      <w:proofErr w:type="spellStart"/>
      <w:r w:rsidR="00DA6013" w:rsidRPr="00B82638">
        <w:rPr>
          <w:lang w:val="lt-LT"/>
        </w:rPr>
        <w:t>ių</w:t>
      </w:r>
      <w:proofErr w:type="spellEnd"/>
      <w:r w:rsidR="00DA6013" w:rsidRPr="00B82638">
        <w:rPr>
          <w:lang w:val="lt-LT"/>
        </w:rPr>
        <w:t>) su Mokyklos nelankančiu mokiniu ar jo tėvais (globėjais, rūpi</w:t>
      </w:r>
      <w:r w:rsidRPr="00B82638">
        <w:rPr>
          <w:lang w:val="lt-LT"/>
        </w:rPr>
        <w:t>ntojais), šeimos nariais datą (</w:t>
      </w:r>
      <w:proofErr w:type="spellStart"/>
      <w:r w:rsidR="00DA6013" w:rsidRPr="00B82638">
        <w:rPr>
          <w:lang w:val="lt-LT"/>
        </w:rPr>
        <w:t>os</w:t>
      </w:r>
      <w:proofErr w:type="spellEnd"/>
      <w:r w:rsidR="00DA6013" w:rsidRPr="00B82638">
        <w:rPr>
          <w:lang w:val="lt-LT"/>
        </w:rPr>
        <w:t>), mokyklos atstovo, dalyvavusio pokalbyje, vardą, pavardę ir pareigų pa</w:t>
      </w:r>
      <w:r w:rsidRPr="00B82638">
        <w:rPr>
          <w:lang w:val="lt-LT"/>
        </w:rPr>
        <w:t>vadinimą, pokalbio dalyvį (</w:t>
      </w:r>
      <w:proofErr w:type="spellStart"/>
      <w:r w:rsidR="00DA6013" w:rsidRPr="00B82638">
        <w:rPr>
          <w:lang w:val="lt-LT"/>
        </w:rPr>
        <w:t>ius</w:t>
      </w:r>
      <w:proofErr w:type="spellEnd"/>
      <w:r w:rsidR="00DA6013" w:rsidRPr="00B82638">
        <w:rPr>
          <w:lang w:val="lt-LT"/>
        </w:rPr>
        <w:t xml:space="preserve">) (tėvas, motina, globėjas, rūpintojas, vaikas, kaimynas ir </w:t>
      </w:r>
      <w:proofErr w:type="spellStart"/>
      <w:r w:rsidR="00DA6013" w:rsidRPr="00B82638">
        <w:rPr>
          <w:lang w:val="lt-LT"/>
        </w:rPr>
        <w:t>pan</w:t>
      </w:r>
      <w:proofErr w:type="spellEnd"/>
      <w:r w:rsidR="00DA6013" w:rsidRPr="00B82638">
        <w:rPr>
          <w:lang w:val="lt-LT"/>
        </w:rPr>
        <w:t>.),</w:t>
      </w:r>
      <w:r w:rsidRPr="00B82638">
        <w:rPr>
          <w:lang w:val="lt-LT"/>
        </w:rPr>
        <w:t xml:space="preserve"> mokyklos nelankymo priežastį (</w:t>
      </w:r>
      <w:proofErr w:type="spellStart"/>
      <w:r w:rsidRPr="00B82638">
        <w:rPr>
          <w:lang w:val="lt-LT"/>
        </w:rPr>
        <w:t>ys</w:t>
      </w:r>
      <w:proofErr w:type="spellEnd"/>
      <w:r w:rsidRPr="00B82638">
        <w:rPr>
          <w:lang w:val="lt-LT"/>
        </w:rPr>
        <w:t>), pastabą (</w:t>
      </w:r>
      <w:proofErr w:type="spellStart"/>
      <w:r w:rsidR="00DA6013" w:rsidRPr="00B82638">
        <w:rPr>
          <w:lang w:val="lt-LT"/>
        </w:rPr>
        <w:t>a</w:t>
      </w:r>
      <w:r w:rsidR="005E01EB" w:rsidRPr="00B82638">
        <w:rPr>
          <w:lang w:val="lt-LT"/>
        </w:rPr>
        <w:t>s</w:t>
      </w:r>
      <w:proofErr w:type="spellEnd"/>
      <w:r w:rsidR="005E01EB" w:rsidRPr="00B82638">
        <w:rPr>
          <w:lang w:val="lt-LT"/>
        </w:rPr>
        <w:t xml:space="preserve">), </w:t>
      </w:r>
      <w:r w:rsidR="00DA6013" w:rsidRPr="00B82638">
        <w:rPr>
          <w:lang w:val="lt-LT"/>
        </w:rPr>
        <w:t>informaciją, kada vaikas pradėjo lankyti mokyklą (duomenys teikiami iš D</w:t>
      </w:r>
      <w:r w:rsidR="005E01EB" w:rsidRPr="00B82638">
        <w:rPr>
          <w:lang w:val="lt-LT"/>
        </w:rPr>
        <w:t xml:space="preserve">ienyno), </w:t>
      </w:r>
      <w:r w:rsidR="00DA6013" w:rsidRPr="00B82638">
        <w:rPr>
          <w:lang w:val="lt-LT"/>
        </w:rPr>
        <w:t>duomenis įrašiusio asmens vardą</w:t>
      </w:r>
      <w:r w:rsidR="005E01EB" w:rsidRPr="00B82638">
        <w:rPr>
          <w:lang w:val="lt-LT"/>
        </w:rPr>
        <w:t xml:space="preserve">, pavardę, duomenų įrašymo data, </w:t>
      </w:r>
      <w:r w:rsidR="00DA6013" w:rsidRPr="00B82638">
        <w:rPr>
          <w:lang w:val="lt-LT"/>
        </w:rPr>
        <w:t>prireikus (jei šie duomenys NEMIS nekaupiami ir netvarkomi Savivaldybių administracijų ar kitų juridinių asmenų) – Mokyklos nelankančio mokinio vardą, pavardę, asmens kodą, jei kodo nėra – gimimo datą ir lytį, deklaruotos gyvenamosios vietos adresą, mokyklos, kuriose mokosi, tačiau jos nelanko, kodą, klasę, kurioje mokosi, tačiau jos nelanko;</w:t>
      </w:r>
    </w:p>
    <w:p w:rsidR="009523F8" w:rsidRPr="00B82638" w:rsidRDefault="009523F8" w:rsidP="009523F8">
      <w:pPr>
        <w:widowControl/>
        <w:autoSpaceDE/>
        <w:autoSpaceDN/>
        <w:adjustRightInd/>
        <w:ind w:firstLine="851"/>
        <w:jc w:val="both"/>
        <w:rPr>
          <w:lang w:val="lt-LT"/>
        </w:rPr>
      </w:pPr>
      <w:r w:rsidRPr="00B82638">
        <w:rPr>
          <w:lang w:val="lt-LT"/>
        </w:rPr>
        <w:t xml:space="preserve">21. </w:t>
      </w:r>
      <w:r w:rsidR="00DA6013" w:rsidRPr="00B82638">
        <w:rPr>
          <w:lang w:val="lt-LT"/>
        </w:rPr>
        <w:t>inicijuoja mokinių skatinimą už labai gerą pamokų, mokyklos lankymą;</w:t>
      </w:r>
    </w:p>
    <w:p w:rsidR="009523F8" w:rsidRPr="00B82638" w:rsidRDefault="009523F8" w:rsidP="009523F8">
      <w:pPr>
        <w:widowControl/>
        <w:autoSpaceDE/>
        <w:autoSpaceDN/>
        <w:adjustRightInd/>
        <w:ind w:firstLine="851"/>
        <w:jc w:val="both"/>
        <w:rPr>
          <w:lang w:val="lt-LT"/>
        </w:rPr>
      </w:pPr>
      <w:r w:rsidRPr="00B82638">
        <w:rPr>
          <w:lang w:val="lt-LT"/>
        </w:rPr>
        <w:t>22</w:t>
      </w:r>
      <w:r w:rsidR="005E01EB" w:rsidRPr="00B82638">
        <w:rPr>
          <w:lang w:val="lt-LT"/>
        </w:rPr>
        <w:t xml:space="preserve">. </w:t>
      </w:r>
      <w:r w:rsidR="00DA6013" w:rsidRPr="00B82638">
        <w:rPr>
          <w:lang w:val="lt-LT"/>
        </w:rPr>
        <w:t xml:space="preserve">užtikrina, kad paskirtas už NEMIS atsakingas asmuo į sistemą už kiekvieną mėnesį iki ateinančio mėnesio 5 </w:t>
      </w:r>
      <w:proofErr w:type="spellStart"/>
      <w:r w:rsidR="00DA6013" w:rsidRPr="00B82638">
        <w:rPr>
          <w:lang w:val="lt-LT"/>
        </w:rPr>
        <w:t>d</w:t>
      </w:r>
      <w:proofErr w:type="spellEnd"/>
      <w:r w:rsidR="00DA6013" w:rsidRPr="00B82638">
        <w:rPr>
          <w:lang w:val="lt-LT"/>
        </w:rPr>
        <w:t xml:space="preserve">. pateiktų duomenis apie jų Mokyklos nelankančius vaikaus. </w:t>
      </w:r>
    </w:p>
    <w:p w:rsidR="00DA6013" w:rsidRPr="00B82638" w:rsidRDefault="009523F8" w:rsidP="009523F8">
      <w:pPr>
        <w:widowControl/>
        <w:autoSpaceDE/>
        <w:autoSpaceDN/>
        <w:adjustRightInd/>
        <w:ind w:firstLine="851"/>
        <w:jc w:val="both"/>
        <w:rPr>
          <w:lang w:val="lt-LT"/>
        </w:rPr>
      </w:pPr>
      <w:r w:rsidRPr="00B82638">
        <w:rPr>
          <w:lang w:val="lt-LT"/>
        </w:rPr>
        <w:t>23</w:t>
      </w:r>
      <w:r w:rsidR="00DA6013" w:rsidRPr="00B82638">
        <w:rPr>
          <w:lang w:val="lt-LT"/>
        </w:rPr>
        <w:t>. užtikrina šio Tvarko</w:t>
      </w:r>
      <w:r w:rsidR="00CF22EB" w:rsidRPr="00B82638">
        <w:rPr>
          <w:lang w:val="lt-LT"/>
        </w:rPr>
        <w:t>s aprašo įgyvendinimą progimnazijoje</w:t>
      </w:r>
      <w:r w:rsidR="00DA6013" w:rsidRPr="00B82638">
        <w:rPr>
          <w:lang w:val="lt-LT"/>
        </w:rPr>
        <w:t>.</w:t>
      </w:r>
    </w:p>
    <w:p w:rsidR="00DA6013" w:rsidRPr="00B82638" w:rsidRDefault="00DA6013" w:rsidP="00DA6013">
      <w:pPr>
        <w:pStyle w:val="Betarp"/>
        <w:jc w:val="both"/>
        <w:rPr>
          <w:rFonts w:ascii="Times New Roman" w:hAnsi="Times New Roman" w:cs="Times New Roman"/>
          <w:sz w:val="24"/>
          <w:szCs w:val="24"/>
        </w:rPr>
      </w:pPr>
    </w:p>
    <w:p w:rsidR="00DA6013" w:rsidRPr="00B82638" w:rsidRDefault="00CF22EB" w:rsidP="00CF22EB">
      <w:pPr>
        <w:pStyle w:val="Betarp"/>
        <w:jc w:val="center"/>
        <w:rPr>
          <w:rFonts w:ascii="Times New Roman" w:hAnsi="Times New Roman" w:cs="Times New Roman"/>
          <w:b/>
          <w:sz w:val="24"/>
          <w:szCs w:val="24"/>
        </w:rPr>
      </w:pPr>
      <w:r w:rsidRPr="00B82638">
        <w:rPr>
          <w:rFonts w:ascii="Times New Roman" w:hAnsi="Times New Roman" w:cs="Times New Roman"/>
          <w:b/>
          <w:sz w:val="24"/>
          <w:szCs w:val="24"/>
        </w:rPr>
        <w:t>IV SKYRIUS</w:t>
      </w:r>
    </w:p>
    <w:p w:rsidR="00CF22EB" w:rsidRPr="00B82638" w:rsidRDefault="00CF22EB" w:rsidP="00CF22EB">
      <w:pPr>
        <w:pStyle w:val="Betarp"/>
        <w:jc w:val="center"/>
        <w:rPr>
          <w:rFonts w:ascii="Times New Roman" w:hAnsi="Times New Roman" w:cs="Times New Roman"/>
          <w:b/>
          <w:sz w:val="24"/>
          <w:szCs w:val="24"/>
        </w:rPr>
      </w:pPr>
      <w:r w:rsidRPr="00B82638">
        <w:rPr>
          <w:rFonts w:ascii="Times New Roman" w:hAnsi="Times New Roman" w:cs="Times New Roman"/>
          <w:b/>
          <w:sz w:val="24"/>
          <w:szCs w:val="24"/>
        </w:rPr>
        <w:t>NESIMOKANČIŲ VAIKŲ APSKAITA</w:t>
      </w:r>
    </w:p>
    <w:p w:rsidR="005E01EB" w:rsidRPr="00B82638" w:rsidRDefault="005E01EB" w:rsidP="00CF22EB">
      <w:pPr>
        <w:pStyle w:val="Betarp"/>
        <w:jc w:val="center"/>
        <w:rPr>
          <w:rFonts w:ascii="Times New Roman" w:hAnsi="Times New Roman" w:cs="Times New Roman"/>
          <w:sz w:val="24"/>
          <w:szCs w:val="24"/>
        </w:rPr>
      </w:pPr>
    </w:p>
    <w:p w:rsidR="00CF22EB" w:rsidRPr="00B82638" w:rsidRDefault="000A6605" w:rsidP="00CF22EB">
      <w:pPr>
        <w:pStyle w:val="Betarp"/>
        <w:ind w:firstLine="851"/>
        <w:jc w:val="both"/>
        <w:rPr>
          <w:rFonts w:ascii="Times New Roman" w:hAnsi="Times New Roman" w:cs="Times New Roman"/>
          <w:sz w:val="24"/>
          <w:szCs w:val="24"/>
        </w:rPr>
      </w:pPr>
      <w:r w:rsidRPr="00B82638">
        <w:rPr>
          <w:rFonts w:ascii="Times New Roman" w:hAnsi="Times New Roman" w:cs="Times New Roman"/>
          <w:sz w:val="24"/>
          <w:szCs w:val="24"/>
        </w:rPr>
        <w:t>24</w:t>
      </w:r>
      <w:r w:rsidR="005E01EB" w:rsidRPr="00B82638">
        <w:rPr>
          <w:rFonts w:ascii="Times New Roman" w:hAnsi="Times New Roman" w:cs="Times New Roman"/>
          <w:sz w:val="24"/>
          <w:szCs w:val="24"/>
        </w:rPr>
        <w:t xml:space="preserve">. </w:t>
      </w:r>
      <w:r w:rsidR="00CF22EB" w:rsidRPr="00B82638">
        <w:rPr>
          <w:rFonts w:ascii="Times New Roman" w:hAnsi="Times New Roman" w:cs="Times New Roman"/>
          <w:sz w:val="24"/>
          <w:szCs w:val="24"/>
        </w:rPr>
        <w:t xml:space="preserve">Vaikų apskaitos tvarkytojas savivaldybėje yra direktorius pavaduotojas ugdymui, VGK pirmininkas (toliau – Vaikų apskaitos tvarkytojas). </w:t>
      </w:r>
    </w:p>
    <w:p w:rsidR="00CF22EB" w:rsidRPr="00B82638" w:rsidRDefault="000A6605" w:rsidP="00CF22EB">
      <w:pPr>
        <w:pStyle w:val="Betarp"/>
        <w:ind w:firstLine="851"/>
        <w:jc w:val="both"/>
        <w:rPr>
          <w:rFonts w:ascii="Times New Roman" w:hAnsi="Times New Roman" w:cs="Times New Roman"/>
          <w:sz w:val="24"/>
          <w:szCs w:val="24"/>
        </w:rPr>
      </w:pPr>
      <w:r w:rsidRPr="00B82638">
        <w:rPr>
          <w:rFonts w:ascii="Times New Roman" w:hAnsi="Times New Roman" w:cs="Times New Roman"/>
          <w:b/>
          <w:sz w:val="24"/>
          <w:szCs w:val="24"/>
        </w:rPr>
        <w:t>25</w:t>
      </w:r>
      <w:r w:rsidR="005E01EB" w:rsidRPr="00B82638">
        <w:rPr>
          <w:rFonts w:ascii="Times New Roman" w:hAnsi="Times New Roman" w:cs="Times New Roman"/>
          <w:b/>
          <w:sz w:val="24"/>
          <w:szCs w:val="24"/>
        </w:rPr>
        <w:t xml:space="preserve">. </w:t>
      </w:r>
      <w:r w:rsidR="00CF22EB" w:rsidRPr="00B82638">
        <w:rPr>
          <w:rFonts w:ascii="Times New Roman" w:hAnsi="Times New Roman" w:cs="Times New Roman"/>
          <w:b/>
          <w:sz w:val="24"/>
          <w:szCs w:val="24"/>
        </w:rPr>
        <w:t>Vaikų apskaitos tvarkytojas:</w:t>
      </w:r>
    </w:p>
    <w:p w:rsidR="005E01EB" w:rsidRPr="00B82638" w:rsidRDefault="000A6605" w:rsidP="005E01EB">
      <w:pPr>
        <w:pStyle w:val="Betarp"/>
        <w:ind w:firstLine="851"/>
        <w:jc w:val="both"/>
        <w:rPr>
          <w:rFonts w:ascii="Times New Roman" w:hAnsi="Times New Roman" w:cs="Times New Roman"/>
          <w:sz w:val="24"/>
          <w:szCs w:val="24"/>
        </w:rPr>
      </w:pPr>
      <w:r w:rsidRPr="00B82638">
        <w:rPr>
          <w:rFonts w:ascii="Times New Roman" w:hAnsi="Times New Roman" w:cs="Times New Roman"/>
          <w:sz w:val="24"/>
          <w:szCs w:val="24"/>
        </w:rPr>
        <w:t>25</w:t>
      </w:r>
      <w:r w:rsidR="005E01EB" w:rsidRPr="00B82638">
        <w:rPr>
          <w:rFonts w:ascii="Times New Roman" w:hAnsi="Times New Roman" w:cs="Times New Roman"/>
          <w:sz w:val="24"/>
          <w:szCs w:val="24"/>
        </w:rPr>
        <w:t xml:space="preserve">.1. </w:t>
      </w:r>
      <w:r w:rsidR="00CF22EB" w:rsidRPr="00B82638">
        <w:rPr>
          <w:rFonts w:ascii="Times New Roman" w:hAnsi="Times New Roman" w:cs="Times New Roman"/>
          <w:sz w:val="24"/>
          <w:szCs w:val="24"/>
        </w:rPr>
        <w:t>organizuoja ir koordinuoja duomenų apie nesimokančius vaikus ir mokyklos nelankančius mokinius rinkimą ir tvarkymą, vaikų faktinės gyvenamosios vietos ir jų nesimokymo, Mokyklos nelankymo priežasčių nustatymą;</w:t>
      </w:r>
    </w:p>
    <w:p w:rsidR="00CF22EB" w:rsidRPr="00B82638" w:rsidRDefault="000A6605" w:rsidP="00CF22EB">
      <w:pPr>
        <w:pStyle w:val="Betarp"/>
        <w:ind w:firstLine="851"/>
        <w:jc w:val="both"/>
        <w:rPr>
          <w:rFonts w:ascii="Times New Roman" w:hAnsi="Times New Roman" w:cs="Times New Roman"/>
          <w:sz w:val="24"/>
          <w:szCs w:val="24"/>
        </w:rPr>
      </w:pPr>
      <w:r w:rsidRPr="00B82638">
        <w:rPr>
          <w:rFonts w:ascii="Times New Roman" w:hAnsi="Times New Roman" w:cs="Times New Roman"/>
          <w:sz w:val="24"/>
          <w:szCs w:val="24"/>
        </w:rPr>
        <w:t>25</w:t>
      </w:r>
      <w:r w:rsidR="00CF22EB" w:rsidRPr="00B82638">
        <w:rPr>
          <w:rFonts w:ascii="Times New Roman" w:hAnsi="Times New Roman" w:cs="Times New Roman"/>
          <w:sz w:val="24"/>
          <w:szCs w:val="24"/>
        </w:rPr>
        <w:t>.2. siekdamas nustatyti nesimokančius vaikus ir mokyklos nelankančius mokinius, jų nesimokymo ir mokyklos nelankymo priežastis, teikia į NEMIS įtrauktų Vilkaviškio rajono savivaldybės teritorijoje gyvenančių, bet nesimokančių vaikų ir Mokyklos nelankančių mokinių sąrašus VVTAĮT, socialinės paramos skyriams, seniūnijoms, mokykloms, asmens sveikatos priežiūros įstaigoms ir kitoms įstaigoms;</w:t>
      </w:r>
    </w:p>
    <w:p w:rsidR="00CF22EB" w:rsidRPr="00B82638" w:rsidRDefault="000A6605" w:rsidP="00CF22EB">
      <w:pPr>
        <w:pStyle w:val="Betarp"/>
        <w:ind w:firstLine="851"/>
        <w:jc w:val="both"/>
        <w:rPr>
          <w:rFonts w:ascii="Times New Roman" w:hAnsi="Times New Roman" w:cs="Times New Roman"/>
          <w:sz w:val="24"/>
          <w:szCs w:val="24"/>
        </w:rPr>
      </w:pPr>
      <w:r w:rsidRPr="00B82638">
        <w:rPr>
          <w:rFonts w:ascii="Times New Roman" w:hAnsi="Times New Roman" w:cs="Times New Roman"/>
          <w:sz w:val="24"/>
          <w:szCs w:val="24"/>
        </w:rPr>
        <w:t>25</w:t>
      </w:r>
      <w:r w:rsidR="00CF22EB" w:rsidRPr="00B82638">
        <w:rPr>
          <w:rFonts w:ascii="Times New Roman" w:hAnsi="Times New Roman" w:cs="Times New Roman"/>
          <w:sz w:val="24"/>
          <w:szCs w:val="24"/>
        </w:rPr>
        <w:t>.3. prireikus, kreipiasi į kitų Savivaldybių administracijas ir įstaigas dėl duomenų apie vaiko faktinę gyvenamąją vietą ir jo nesimokymo ar Mokyklos nelankymo priežasčių pateikimo;</w:t>
      </w:r>
    </w:p>
    <w:p w:rsidR="00CF22EB" w:rsidRPr="00B82638" w:rsidRDefault="000A6605" w:rsidP="00CF22EB">
      <w:pPr>
        <w:pStyle w:val="Betarp"/>
        <w:ind w:firstLine="851"/>
        <w:jc w:val="both"/>
        <w:rPr>
          <w:rFonts w:ascii="Times New Roman" w:hAnsi="Times New Roman" w:cs="Times New Roman"/>
          <w:sz w:val="24"/>
          <w:szCs w:val="24"/>
        </w:rPr>
      </w:pPr>
      <w:r w:rsidRPr="00B82638">
        <w:rPr>
          <w:rFonts w:ascii="Times New Roman" w:hAnsi="Times New Roman" w:cs="Times New Roman"/>
          <w:sz w:val="24"/>
          <w:szCs w:val="24"/>
        </w:rPr>
        <w:t>25</w:t>
      </w:r>
      <w:r w:rsidR="00CF22EB" w:rsidRPr="00B82638">
        <w:rPr>
          <w:rFonts w:ascii="Times New Roman" w:hAnsi="Times New Roman" w:cs="Times New Roman"/>
          <w:sz w:val="24"/>
          <w:szCs w:val="24"/>
        </w:rPr>
        <w:t>.4. jei turima pagrįstų įtarimų, kad gali būti pažeidžiama vaiko teisė mokytis ir turi faktus patvirtinančius duomenis, kreipiasi į teritorines policijos įstaigas dėl tarnybinės pagalbos ir prašo nustatyti šių vaikų faktinę gyvenamąją vietą;</w:t>
      </w:r>
    </w:p>
    <w:p w:rsidR="00CF22EB" w:rsidRPr="00B82638" w:rsidRDefault="000A6605" w:rsidP="00CF22EB">
      <w:pPr>
        <w:pStyle w:val="Betarp"/>
        <w:ind w:firstLine="851"/>
        <w:jc w:val="both"/>
        <w:rPr>
          <w:rFonts w:ascii="Times New Roman" w:hAnsi="Times New Roman" w:cs="Times New Roman"/>
          <w:sz w:val="24"/>
          <w:szCs w:val="24"/>
        </w:rPr>
      </w:pPr>
      <w:r w:rsidRPr="00B82638">
        <w:rPr>
          <w:rFonts w:ascii="Times New Roman" w:hAnsi="Times New Roman" w:cs="Times New Roman"/>
          <w:sz w:val="24"/>
          <w:szCs w:val="24"/>
        </w:rPr>
        <w:t>25</w:t>
      </w:r>
      <w:r w:rsidR="00CF22EB" w:rsidRPr="00B82638">
        <w:rPr>
          <w:rFonts w:ascii="Times New Roman" w:hAnsi="Times New Roman" w:cs="Times New Roman"/>
          <w:sz w:val="24"/>
          <w:szCs w:val="24"/>
        </w:rPr>
        <w:t>.5. gautą informaciją apie nesimokančius vaikus ir Mokyklos nelankančius mokinius, jų nesimokymo ar  Mokyklos nelankymo priežastis įrašo į NEMIS.</w:t>
      </w:r>
    </w:p>
    <w:p w:rsidR="00DA6013" w:rsidRPr="00B82638" w:rsidRDefault="00DA6013" w:rsidP="00A31339">
      <w:pPr>
        <w:pStyle w:val="Style5"/>
        <w:widowControl/>
        <w:spacing w:line="240" w:lineRule="auto"/>
        <w:ind w:firstLine="0"/>
        <w:rPr>
          <w:lang w:val="lt-LT"/>
        </w:rPr>
      </w:pPr>
    </w:p>
    <w:p w:rsidR="00301FED" w:rsidRPr="00B82638" w:rsidRDefault="00301FED" w:rsidP="000C139F">
      <w:pPr>
        <w:pStyle w:val="Style6"/>
        <w:widowControl/>
        <w:spacing w:line="240" w:lineRule="auto"/>
        <w:jc w:val="center"/>
        <w:rPr>
          <w:rStyle w:val="FontStyle15"/>
          <w:b/>
          <w:i w:val="0"/>
          <w:lang w:val="lt-LT" w:eastAsia="lt-LT"/>
        </w:rPr>
      </w:pPr>
      <w:r w:rsidRPr="00B82638">
        <w:rPr>
          <w:rStyle w:val="FontStyle15"/>
          <w:b/>
          <w:i w:val="0"/>
          <w:lang w:val="lt-LT" w:eastAsia="lt-LT"/>
        </w:rPr>
        <w:t>V SKYRIUS</w:t>
      </w:r>
    </w:p>
    <w:p w:rsidR="00301FED" w:rsidRPr="00B82638" w:rsidRDefault="00301FED" w:rsidP="000C139F">
      <w:pPr>
        <w:pStyle w:val="Style6"/>
        <w:widowControl/>
        <w:spacing w:line="240" w:lineRule="auto"/>
        <w:jc w:val="center"/>
        <w:rPr>
          <w:rStyle w:val="FontStyle15"/>
          <w:b/>
          <w:i w:val="0"/>
          <w:lang w:val="lt-LT" w:eastAsia="lt-LT"/>
        </w:rPr>
      </w:pPr>
      <w:r w:rsidRPr="00B82638">
        <w:rPr>
          <w:rStyle w:val="FontStyle15"/>
          <w:b/>
          <w:i w:val="0"/>
          <w:lang w:val="lt-LT" w:eastAsia="lt-LT"/>
        </w:rPr>
        <w:t>BAIGIAMOSIOS NUOSTATOS</w:t>
      </w:r>
    </w:p>
    <w:p w:rsidR="00CF22EB" w:rsidRPr="00B82638" w:rsidRDefault="00CF22EB" w:rsidP="00604F75">
      <w:pPr>
        <w:pStyle w:val="Style6"/>
        <w:widowControl/>
        <w:spacing w:line="240" w:lineRule="auto"/>
        <w:ind w:firstLine="567"/>
        <w:jc w:val="center"/>
        <w:rPr>
          <w:rStyle w:val="FontStyle15"/>
          <w:i w:val="0"/>
          <w:lang w:val="lt-LT" w:eastAsia="lt-LT"/>
        </w:rPr>
      </w:pPr>
    </w:p>
    <w:p w:rsidR="005E01EB" w:rsidRPr="00B82638" w:rsidRDefault="00A31339" w:rsidP="00A31339">
      <w:pPr>
        <w:pStyle w:val="Betarp"/>
        <w:ind w:firstLine="851"/>
        <w:jc w:val="both"/>
        <w:rPr>
          <w:rFonts w:ascii="Times New Roman" w:hAnsi="Times New Roman" w:cs="Times New Roman"/>
          <w:sz w:val="24"/>
          <w:szCs w:val="24"/>
        </w:rPr>
      </w:pPr>
      <w:r w:rsidRPr="00B82638">
        <w:rPr>
          <w:rFonts w:ascii="Times New Roman" w:hAnsi="Times New Roman" w:cs="Times New Roman"/>
          <w:sz w:val="24"/>
          <w:szCs w:val="24"/>
        </w:rPr>
        <w:t xml:space="preserve">26. </w:t>
      </w:r>
      <w:r w:rsidR="00AD7AC1" w:rsidRPr="00B82638">
        <w:rPr>
          <w:rFonts w:ascii="Times New Roman" w:hAnsi="Times New Roman" w:cs="Times New Roman"/>
          <w:sz w:val="24"/>
          <w:szCs w:val="24"/>
        </w:rPr>
        <w:t xml:space="preserve">Mokyklos direktorius įsakymu tvirtina Mokinių pamokų lankomumo apskaitos ir Mokyklos nelankymo prevencijos tvarkos aprašą (toliau – Mokyklos lankomumo tvarkos aprašas). Mokyklos, rengdamos dokumentus, reglamentuojančius lankomumo apskaitą ir prevencinę veiklą, susijusią su lankomumo gerinimu, bei tobulindamos lankomumo gerinimo procesus, vadovaujasi šiame apraše įteisintomis nuostatomis. </w:t>
      </w:r>
    </w:p>
    <w:p w:rsidR="00A31339" w:rsidRPr="00B82638" w:rsidRDefault="00A31339" w:rsidP="00A31339">
      <w:pPr>
        <w:pStyle w:val="Betarp"/>
        <w:ind w:firstLine="851"/>
        <w:jc w:val="both"/>
        <w:rPr>
          <w:rFonts w:ascii="Times New Roman" w:hAnsi="Times New Roman" w:cs="Times New Roman"/>
          <w:sz w:val="24"/>
          <w:szCs w:val="24"/>
        </w:rPr>
      </w:pPr>
      <w:r w:rsidRPr="00B82638">
        <w:rPr>
          <w:rFonts w:ascii="Times New Roman" w:hAnsi="Times New Roman" w:cs="Times New Roman"/>
          <w:sz w:val="24"/>
          <w:szCs w:val="24"/>
        </w:rPr>
        <w:t>27. Klasių auklėtojai, Įgaliotas asmuo, švietimo pagalbos specialistai, mokomųjų dalykų</w:t>
      </w:r>
    </w:p>
    <w:p w:rsidR="00A31339" w:rsidRPr="00B82638" w:rsidRDefault="00AD7AC1" w:rsidP="00A31339">
      <w:pPr>
        <w:pStyle w:val="Betarp"/>
        <w:jc w:val="both"/>
        <w:rPr>
          <w:rFonts w:ascii="Times New Roman" w:hAnsi="Times New Roman" w:cs="Times New Roman"/>
          <w:sz w:val="24"/>
          <w:szCs w:val="24"/>
        </w:rPr>
      </w:pPr>
      <w:r w:rsidRPr="00B82638">
        <w:rPr>
          <w:rFonts w:ascii="Times New Roman" w:hAnsi="Times New Roman" w:cs="Times New Roman"/>
          <w:sz w:val="24"/>
          <w:szCs w:val="24"/>
        </w:rPr>
        <w:lastRenderedPageBreak/>
        <w:t>mokytojai bei administracija pasirašytinai supažindinami su Mokyklos lankomumo tvarkos aprašu ir su pareigomis, kurias jiems nustato ši tvarka.</w:t>
      </w:r>
    </w:p>
    <w:p w:rsidR="00301FED" w:rsidRPr="00B82638" w:rsidRDefault="00A31339" w:rsidP="00A31339">
      <w:pPr>
        <w:pStyle w:val="Betarp"/>
        <w:ind w:firstLine="851"/>
        <w:jc w:val="both"/>
        <w:rPr>
          <w:rFonts w:ascii="Times New Roman" w:hAnsi="Times New Roman" w:cs="Times New Roman"/>
          <w:sz w:val="24"/>
          <w:szCs w:val="24"/>
        </w:rPr>
      </w:pPr>
      <w:r w:rsidRPr="00B82638">
        <w:rPr>
          <w:rStyle w:val="FontStyle15"/>
          <w:i w:val="0"/>
          <w:lang w:eastAsia="lt-LT"/>
        </w:rPr>
        <w:t>28</w:t>
      </w:r>
      <w:r w:rsidR="005E01EB" w:rsidRPr="00B82638">
        <w:rPr>
          <w:rStyle w:val="FontStyle15"/>
          <w:i w:val="0"/>
          <w:lang w:eastAsia="lt-LT"/>
        </w:rPr>
        <w:t xml:space="preserve">. </w:t>
      </w:r>
      <w:r w:rsidR="00301FED" w:rsidRPr="00B82638">
        <w:rPr>
          <w:rFonts w:ascii="Times New Roman" w:eastAsia="Times New Roman" w:hAnsi="Times New Roman" w:cs="Times New Roman"/>
          <w:sz w:val="24"/>
          <w:szCs w:val="24"/>
        </w:rPr>
        <w:t>Klasių auklėtojai, dalykų mokytojai, mokiniai supažindinami su šiuo Aprašu kiekvienų mokslo metų rugsėjo mėnesio pirmąją savaitę.</w:t>
      </w:r>
    </w:p>
    <w:p w:rsidR="00301FED" w:rsidRPr="00B82638" w:rsidRDefault="00A31339" w:rsidP="00A31339">
      <w:pPr>
        <w:widowControl/>
        <w:autoSpaceDE/>
        <w:autoSpaceDN/>
        <w:adjustRightInd/>
        <w:ind w:firstLine="851"/>
        <w:jc w:val="both"/>
        <w:rPr>
          <w:rFonts w:eastAsia="Times New Roman"/>
          <w:lang w:val="lt-LT"/>
        </w:rPr>
      </w:pPr>
      <w:r w:rsidRPr="00B82638">
        <w:rPr>
          <w:rFonts w:eastAsia="Times New Roman"/>
          <w:lang w:val="lt-LT"/>
        </w:rPr>
        <w:t>29</w:t>
      </w:r>
      <w:r w:rsidR="005E01EB" w:rsidRPr="00B82638">
        <w:rPr>
          <w:rFonts w:eastAsia="Times New Roman"/>
          <w:lang w:val="lt-LT"/>
        </w:rPr>
        <w:t xml:space="preserve">. </w:t>
      </w:r>
      <w:r w:rsidR="00301FED" w:rsidRPr="00B82638">
        <w:rPr>
          <w:rFonts w:eastAsia="Times New Roman"/>
          <w:lang w:val="lt-LT"/>
        </w:rPr>
        <w:t>Tėvai su šiuo Aprašu supažindinami elektroniniu paštu ar žinute per elektroninį dienyną su nuoroda į mokyklos internetinę svetainę. Aprašo nuostatos primenamos tėvų susirinkimų metu.</w:t>
      </w:r>
    </w:p>
    <w:p w:rsidR="00A31339" w:rsidRPr="00B82638" w:rsidRDefault="00A31339" w:rsidP="00A31339">
      <w:pPr>
        <w:pStyle w:val="Betarp"/>
        <w:ind w:firstLine="851"/>
        <w:jc w:val="both"/>
        <w:rPr>
          <w:rFonts w:ascii="Times New Roman" w:hAnsi="Times New Roman" w:cs="Times New Roman"/>
          <w:sz w:val="24"/>
          <w:szCs w:val="24"/>
        </w:rPr>
      </w:pPr>
      <w:r w:rsidRPr="00B82638">
        <w:rPr>
          <w:rFonts w:ascii="Times New Roman" w:hAnsi="Times New Roman" w:cs="Times New Roman"/>
          <w:sz w:val="24"/>
          <w:szCs w:val="24"/>
        </w:rPr>
        <w:t>30</w:t>
      </w:r>
      <w:r w:rsidR="005E01EB" w:rsidRPr="00B82638">
        <w:rPr>
          <w:rFonts w:ascii="Times New Roman" w:hAnsi="Times New Roman" w:cs="Times New Roman"/>
          <w:sz w:val="24"/>
          <w:szCs w:val="24"/>
        </w:rPr>
        <w:t xml:space="preserve">. </w:t>
      </w:r>
      <w:r w:rsidR="00AD7AC1" w:rsidRPr="00B82638">
        <w:rPr>
          <w:rFonts w:ascii="Times New Roman" w:hAnsi="Times New Roman" w:cs="Times New Roman"/>
          <w:sz w:val="24"/>
          <w:szCs w:val="24"/>
        </w:rPr>
        <w:t>Mokiniai su Mokyklos lankomumo tvarkos aprašu supažindinami per klasės valandėlę (per rugsėjo mėnesį).</w:t>
      </w:r>
    </w:p>
    <w:p w:rsidR="00301FED" w:rsidRPr="00B82638" w:rsidRDefault="00A31339" w:rsidP="00A31339">
      <w:pPr>
        <w:pStyle w:val="Betarp"/>
        <w:ind w:firstLine="851"/>
        <w:jc w:val="both"/>
        <w:rPr>
          <w:rStyle w:val="FontStyle15"/>
          <w:i w:val="0"/>
          <w:iCs w:val="0"/>
        </w:rPr>
      </w:pPr>
      <w:r w:rsidRPr="00B82638">
        <w:rPr>
          <w:rFonts w:ascii="Times New Roman" w:hAnsi="Times New Roman" w:cs="Times New Roman"/>
          <w:sz w:val="24"/>
          <w:szCs w:val="24"/>
        </w:rPr>
        <w:t>31</w:t>
      </w:r>
      <w:r w:rsidR="005E01EB" w:rsidRPr="00B82638">
        <w:rPr>
          <w:rFonts w:ascii="Times New Roman" w:eastAsia="Times New Roman" w:hAnsi="Times New Roman" w:cs="Times New Roman"/>
          <w:sz w:val="24"/>
          <w:szCs w:val="24"/>
        </w:rPr>
        <w:t xml:space="preserve">. </w:t>
      </w:r>
      <w:r w:rsidR="00B80746" w:rsidRPr="00B82638">
        <w:rPr>
          <w:rFonts w:ascii="Times New Roman" w:eastAsia="Times New Roman" w:hAnsi="Times New Roman" w:cs="Times New Roman"/>
          <w:sz w:val="24"/>
          <w:szCs w:val="24"/>
        </w:rPr>
        <w:t>Aprašas skelbiamas Prog</w:t>
      </w:r>
      <w:r w:rsidR="00301FED" w:rsidRPr="00B82638">
        <w:rPr>
          <w:rFonts w:ascii="Times New Roman" w:eastAsia="Times New Roman" w:hAnsi="Times New Roman" w:cs="Times New Roman"/>
          <w:sz w:val="24"/>
          <w:szCs w:val="24"/>
        </w:rPr>
        <w:t xml:space="preserve">imnazijos internetinėje svetainėje. </w:t>
      </w:r>
    </w:p>
    <w:p w:rsidR="00BE5C54" w:rsidRPr="00B82638" w:rsidRDefault="00BE5C54" w:rsidP="00BE5C54">
      <w:pPr>
        <w:pStyle w:val="Style6"/>
        <w:widowControl/>
        <w:spacing w:before="29" w:line="240" w:lineRule="auto"/>
        <w:ind w:firstLine="567"/>
        <w:jc w:val="center"/>
        <w:rPr>
          <w:rStyle w:val="FontStyle15"/>
          <w:i w:val="0"/>
          <w:lang w:val="lt-LT" w:eastAsia="lt-LT"/>
        </w:rPr>
      </w:pPr>
      <w:r w:rsidRPr="00B82638">
        <w:rPr>
          <w:rStyle w:val="FontStyle15"/>
          <w:i w:val="0"/>
          <w:lang w:val="lt-LT" w:eastAsia="lt-LT"/>
        </w:rPr>
        <w:t>____________________</w:t>
      </w:r>
    </w:p>
    <w:p w:rsidR="00BE5C54" w:rsidRPr="00B82638" w:rsidRDefault="00BE5C54" w:rsidP="00BE5C54">
      <w:pPr>
        <w:pStyle w:val="Style6"/>
        <w:widowControl/>
        <w:spacing w:before="29" w:line="240" w:lineRule="auto"/>
        <w:ind w:firstLine="567"/>
        <w:jc w:val="center"/>
        <w:rPr>
          <w:rStyle w:val="FontStyle15"/>
          <w:i w:val="0"/>
          <w:lang w:val="lt-LT" w:eastAsia="lt-LT"/>
        </w:rPr>
      </w:pPr>
    </w:p>
    <w:sectPr w:rsidR="00BE5C54" w:rsidRPr="00B82638" w:rsidSect="002B34B1">
      <w:headerReference w:type="default" r:id="rId9"/>
      <w:type w:val="continuous"/>
      <w:pgSz w:w="11905" w:h="16837"/>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C8" w:rsidRDefault="00FF6AC8">
      <w:r>
        <w:separator/>
      </w:r>
    </w:p>
  </w:endnote>
  <w:endnote w:type="continuationSeparator" w:id="0">
    <w:p w:rsidR="00FF6AC8" w:rsidRDefault="00FF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C8" w:rsidRDefault="00FF6AC8">
      <w:r>
        <w:separator/>
      </w:r>
    </w:p>
  </w:footnote>
  <w:footnote w:type="continuationSeparator" w:id="0">
    <w:p w:rsidR="00FF6AC8" w:rsidRDefault="00FF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079898"/>
      <w:docPartObj>
        <w:docPartGallery w:val="Page Numbers (Top of Page)"/>
        <w:docPartUnique/>
      </w:docPartObj>
    </w:sdtPr>
    <w:sdtEndPr/>
    <w:sdtContent>
      <w:p w:rsidR="00517799" w:rsidRDefault="00517799">
        <w:pPr>
          <w:pStyle w:val="Antrats"/>
          <w:jc w:val="center"/>
        </w:pPr>
        <w:r>
          <w:fldChar w:fldCharType="begin"/>
        </w:r>
        <w:r>
          <w:instrText>PAGE   \* MERGEFORMAT</w:instrText>
        </w:r>
        <w:r>
          <w:fldChar w:fldCharType="separate"/>
        </w:r>
        <w:r w:rsidR="002E1ADB" w:rsidRPr="002E1ADB">
          <w:rPr>
            <w:noProof/>
            <w:lang w:val="lt-LT"/>
          </w:rPr>
          <w:t>1</w:t>
        </w:r>
        <w:r>
          <w:fldChar w:fldCharType="end"/>
        </w:r>
      </w:p>
    </w:sdtContent>
  </w:sdt>
  <w:p w:rsidR="00517799" w:rsidRDefault="0051779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EED"/>
    <w:multiLevelType w:val="multilevel"/>
    <w:tmpl w:val="F8CE895C"/>
    <w:lvl w:ilvl="0">
      <w:start w:val="10"/>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04391F51"/>
    <w:multiLevelType w:val="multilevel"/>
    <w:tmpl w:val="44BC365E"/>
    <w:lvl w:ilvl="0">
      <w:start w:val="18"/>
      <w:numFmt w:val="decimal"/>
      <w:lvlText w:val="%1."/>
      <w:lvlJc w:val="left"/>
      <w:pPr>
        <w:ind w:left="450" w:hanging="450"/>
      </w:pPr>
      <w:rPr>
        <w:rFonts w:hint="default"/>
      </w:rPr>
    </w:lvl>
    <w:lvl w:ilvl="1">
      <w:start w:val="1"/>
      <w:numFmt w:val="decimal"/>
      <w:lvlText w:val="%1.%2."/>
      <w:lvlJc w:val="left"/>
      <w:pPr>
        <w:ind w:left="844" w:hanging="45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2">
    <w:nsid w:val="06230A2F"/>
    <w:multiLevelType w:val="hybridMultilevel"/>
    <w:tmpl w:val="E2963CE6"/>
    <w:lvl w:ilvl="0" w:tplc="0409000F">
      <w:start w:val="1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D714C"/>
    <w:multiLevelType w:val="singleLevel"/>
    <w:tmpl w:val="B5F06C1C"/>
    <w:lvl w:ilvl="0">
      <w:start w:val="1"/>
      <w:numFmt w:val="decimal"/>
      <w:lvlText w:val="%1."/>
      <w:legacy w:legacy="1" w:legacySpace="0" w:legacyIndent="350"/>
      <w:lvlJc w:val="left"/>
      <w:rPr>
        <w:rFonts w:ascii="Times New Roman" w:hAnsi="Times New Roman" w:cs="Times New Roman" w:hint="default"/>
      </w:rPr>
    </w:lvl>
  </w:abstractNum>
  <w:abstractNum w:abstractNumId="4">
    <w:nsid w:val="15307D51"/>
    <w:multiLevelType w:val="multilevel"/>
    <w:tmpl w:val="E35CF65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6FC78FF"/>
    <w:multiLevelType w:val="multilevel"/>
    <w:tmpl w:val="35D8251A"/>
    <w:lvl w:ilvl="0">
      <w:start w:val="20"/>
      <w:numFmt w:val="decimal"/>
      <w:lvlText w:val="%1"/>
      <w:lvlJc w:val="left"/>
      <w:pPr>
        <w:ind w:left="405" w:hanging="405"/>
      </w:pPr>
      <w:rPr>
        <w:rFonts w:hint="default"/>
      </w:rPr>
    </w:lvl>
    <w:lvl w:ilvl="1">
      <w:start w:val="1"/>
      <w:numFmt w:val="decimal"/>
      <w:lvlText w:val="%1.%2"/>
      <w:lvlJc w:val="left"/>
      <w:pPr>
        <w:ind w:left="930" w:hanging="40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6">
    <w:nsid w:val="19115667"/>
    <w:multiLevelType w:val="multilevel"/>
    <w:tmpl w:val="F6FCE18C"/>
    <w:lvl w:ilvl="0">
      <w:start w:val="221"/>
      <w:numFmt w:val="decimal"/>
      <w:lvlText w:val="%1."/>
      <w:lvlJc w:val="left"/>
      <w:pPr>
        <w:ind w:left="600" w:hanging="600"/>
      </w:pPr>
      <w:rPr>
        <w:rFonts w:hint="default"/>
        <w:b/>
        <w:color w:val="C00000"/>
      </w:rPr>
    </w:lvl>
    <w:lvl w:ilvl="1">
      <w:start w:val="1"/>
      <w:numFmt w:val="decimal"/>
      <w:lvlText w:val="%1.%2."/>
      <w:lvlJc w:val="left"/>
      <w:pPr>
        <w:ind w:left="2278" w:hanging="600"/>
      </w:pPr>
      <w:rPr>
        <w:rFonts w:hint="default"/>
        <w:b/>
        <w:color w:val="C00000"/>
      </w:rPr>
    </w:lvl>
    <w:lvl w:ilvl="2">
      <w:start w:val="1"/>
      <w:numFmt w:val="decimal"/>
      <w:lvlText w:val="%1.%2.%3."/>
      <w:lvlJc w:val="left"/>
      <w:pPr>
        <w:ind w:left="4076" w:hanging="720"/>
      </w:pPr>
      <w:rPr>
        <w:rFonts w:hint="default"/>
        <w:b/>
        <w:color w:val="C00000"/>
      </w:rPr>
    </w:lvl>
    <w:lvl w:ilvl="3">
      <w:start w:val="1"/>
      <w:numFmt w:val="decimal"/>
      <w:lvlText w:val="%1.%2.%3.%4."/>
      <w:lvlJc w:val="left"/>
      <w:pPr>
        <w:ind w:left="5754" w:hanging="720"/>
      </w:pPr>
      <w:rPr>
        <w:rFonts w:hint="default"/>
        <w:b/>
        <w:color w:val="C00000"/>
      </w:rPr>
    </w:lvl>
    <w:lvl w:ilvl="4">
      <w:start w:val="1"/>
      <w:numFmt w:val="decimal"/>
      <w:lvlText w:val="%1.%2.%3.%4.%5."/>
      <w:lvlJc w:val="left"/>
      <w:pPr>
        <w:ind w:left="7792" w:hanging="1080"/>
      </w:pPr>
      <w:rPr>
        <w:rFonts w:hint="default"/>
        <w:b/>
        <w:color w:val="C00000"/>
      </w:rPr>
    </w:lvl>
    <w:lvl w:ilvl="5">
      <w:start w:val="1"/>
      <w:numFmt w:val="decimal"/>
      <w:lvlText w:val="%1.%2.%3.%4.%5.%6."/>
      <w:lvlJc w:val="left"/>
      <w:pPr>
        <w:ind w:left="9470" w:hanging="1080"/>
      </w:pPr>
      <w:rPr>
        <w:rFonts w:hint="default"/>
        <w:b/>
        <w:color w:val="C00000"/>
      </w:rPr>
    </w:lvl>
    <w:lvl w:ilvl="6">
      <w:start w:val="1"/>
      <w:numFmt w:val="decimal"/>
      <w:lvlText w:val="%1.%2.%3.%4.%5.%6.%7."/>
      <w:lvlJc w:val="left"/>
      <w:pPr>
        <w:ind w:left="11508" w:hanging="1440"/>
      </w:pPr>
      <w:rPr>
        <w:rFonts w:hint="default"/>
        <w:b/>
        <w:color w:val="C00000"/>
      </w:rPr>
    </w:lvl>
    <w:lvl w:ilvl="7">
      <w:start w:val="1"/>
      <w:numFmt w:val="decimal"/>
      <w:lvlText w:val="%1.%2.%3.%4.%5.%6.%7.%8."/>
      <w:lvlJc w:val="left"/>
      <w:pPr>
        <w:ind w:left="13186" w:hanging="1440"/>
      </w:pPr>
      <w:rPr>
        <w:rFonts w:hint="default"/>
        <w:b/>
        <w:color w:val="C00000"/>
      </w:rPr>
    </w:lvl>
    <w:lvl w:ilvl="8">
      <w:start w:val="1"/>
      <w:numFmt w:val="decimal"/>
      <w:lvlText w:val="%1.%2.%3.%4.%5.%6.%7.%8.%9."/>
      <w:lvlJc w:val="left"/>
      <w:pPr>
        <w:ind w:left="15224" w:hanging="1800"/>
      </w:pPr>
      <w:rPr>
        <w:rFonts w:hint="default"/>
        <w:b/>
        <w:color w:val="C00000"/>
      </w:rPr>
    </w:lvl>
  </w:abstractNum>
  <w:abstractNum w:abstractNumId="7">
    <w:nsid w:val="1AB70B69"/>
    <w:multiLevelType w:val="multilevel"/>
    <w:tmpl w:val="E5AA4FA0"/>
    <w:lvl w:ilvl="0">
      <w:start w:val="18"/>
      <w:numFmt w:val="decimal"/>
      <w:lvlText w:val="%1."/>
      <w:lvlJc w:val="left"/>
      <w:pPr>
        <w:ind w:left="450" w:hanging="450"/>
      </w:pPr>
      <w:rPr>
        <w:rFonts w:hint="default"/>
      </w:rPr>
    </w:lvl>
    <w:lvl w:ilvl="1">
      <w:start w:val="6"/>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1CB32EEB"/>
    <w:multiLevelType w:val="singleLevel"/>
    <w:tmpl w:val="3C724CFC"/>
    <w:lvl w:ilvl="0">
      <w:start w:val="1"/>
      <w:numFmt w:val="decimal"/>
      <w:lvlText w:val="19.%1."/>
      <w:legacy w:legacy="1" w:legacySpace="0" w:legacyIndent="672"/>
      <w:lvlJc w:val="left"/>
      <w:rPr>
        <w:rFonts w:ascii="Times New Roman" w:hAnsi="Times New Roman" w:cs="Times New Roman" w:hint="default"/>
      </w:rPr>
    </w:lvl>
  </w:abstractNum>
  <w:abstractNum w:abstractNumId="9">
    <w:nsid w:val="1DFE4425"/>
    <w:multiLevelType w:val="singleLevel"/>
    <w:tmpl w:val="212A89BA"/>
    <w:lvl w:ilvl="0">
      <w:start w:val="14"/>
      <w:numFmt w:val="decimal"/>
      <w:lvlText w:val="%1."/>
      <w:legacy w:legacy="1" w:legacySpace="0" w:legacyIndent="350"/>
      <w:lvlJc w:val="left"/>
      <w:rPr>
        <w:rFonts w:ascii="Times New Roman" w:hAnsi="Times New Roman" w:cs="Times New Roman" w:hint="default"/>
      </w:rPr>
    </w:lvl>
  </w:abstractNum>
  <w:abstractNum w:abstractNumId="10">
    <w:nsid w:val="2213711F"/>
    <w:multiLevelType w:val="singleLevel"/>
    <w:tmpl w:val="E6C830E4"/>
    <w:lvl w:ilvl="0">
      <w:start w:val="1"/>
      <w:numFmt w:val="decimal"/>
      <w:lvlText w:val="15.%1."/>
      <w:legacy w:legacy="1" w:legacySpace="0" w:legacyIndent="696"/>
      <w:lvlJc w:val="left"/>
      <w:rPr>
        <w:rFonts w:ascii="Times New Roman" w:hAnsi="Times New Roman" w:cs="Times New Roman" w:hint="default"/>
      </w:rPr>
    </w:lvl>
  </w:abstractNum>
  <w:abstractNum w:abstractNumId="11">
    <w:nsid w:val="2710570D"/>
    <w:multiLevelType w:val="multilevel"/>
    <w:tmpl w:val="C4A21DDE"/>
    <w:lvl w:ilvl="0">
      <w:start w:val="13"/>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286A18EC"/>
    <w:multiLevelType w:val="multilevel"/>
    <w:tmpl w:val="8D0EDE8C"/>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258" w:hanging="72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568" w:hanging="1800"/>
      </w:pPr>
      <w:rPr>
        <w:rFonts w:hint="default"/>
      </w:rPr>
    </w:lvl>
  </w:abstractNum>
  <w:abstractNum w:abstractNumId="13">
    <w:nsid w:val="300E4816"/>
    <w:multiLevelType w:val="multilevel"/>
    <w:tmpl w:val="60680E8A"/>
    <w:lvl w:ilvl="0">
      <w:start w:val="20"/>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nsid w:val="31A41149"/>
    <w:multiLevelType w:val="multilevel"/>
    <w:tmpl w:val="876A925C"/>
    <w:lvl w:ilvl="0">
      <w:start w:val="1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3AF34590"/>
    <w:multiLevelType w:val="multilevel"/>
    <w:tmpl w:val="D8302D64"/>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3CEE3113"/>
    <w:multiLevelType w:val="multilevel"/>
    <w:tmpl w:val="C6EC097A"/>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DD723E6"/>
    <w:multiLevelType w:val="multilevel"/>
    <w:tmpl w:val="C2C809E8"/>
    <w:lvl w:ilvl="0">
      <w:start w:val="2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3F6F4583"/>
    <w:multiLevelType w:val="multilevel"/>
    <w:tmpl w:val="E0745F50"/>
    <w:lvl w:ilvl="0">
      <w:start w:val="22"/>
      <w:numFmt w:val="decimal"/>
      <w:lvlText w:val="%1."/>
      <w:lvlJc w:val="left"/>
      <w:pPr>
        <w:ind w:left="480" w:hanging="480"/>
      </w:pPr>
      <w:rPr>
        <w:rFonts w:hint="default"/>
        <w:b/>
        <w:color w:val="C00000"/>
      </w:rPr>
    </w:lvl>
    <w:lvl w:ilvl="1">
      <w:start w:val="1"/>
      <w:numFmt w:val="decimal"/>
      <w:lvlText w:val="%1.%2."/>
      <w:lvlJc w:val="left"/>
      <w:pPr>
        <w:ind w:left="1757" w:hanging="480"/>
      </w:pPr>
      <w:rPr>
        <w:rFonts w:hint="default"/>
        <w:b w:val="0"/>
        <w:color w:val="auto"/>
      </w:rPr>
    </w:lvl>
    <w:lvl w:ilvl="2">
      <w:start w:val="1"/>
      <w:numFmt w:val="decimal"/>
      <w:lvlText w:val="%1.%2.%3."/>
      <w:lvlJc w:val="left"/>
      <w:pPr>
        <w:ind w:left="3116" w:hanging="720"/>
      </w:pPr>
      <w:rPr>
        <w:rFonts w:hint="default"/>
        <w:b w:val="0"/>
        <w:color w:val="auto"/>
      </w:rPr>
    </w:lvl>
    <w:lvl w:ilvl="3">
      <w:start w:val="1"/>
      <w:numFmt w:val="decimal"/>
      <w:lvlText w:val="%1.%2.%3.%4."/>
      <w:lvlJc w:val="left"/>
      <w:pPr>
        <w:ind w:left="4314" w:hanging="720"/>
      </w:pPr>
      <w:rPr>
        <w:rFonts w:hint="default"/>
        <w:b/>
        <w:color w:val="C00000"/>
      </w:rPr>
    </w:lvl>
    <w:lvl w:ilvl="4">
      <w:start w:val="1"/>
      <w:numFmt w:val="decimal"/>
      <w:lvlText w:val="%1.%2.%3.%4.%5."/>
      <w:lvlJc w:val="left"/>
      <w:pPr>
        <w:ind w:left="5872" w:hanging="1080"/>
      </w:pPr>
      <w:rPr>
        <w:rFonts w:hint="default"/>
        <w:b/>
        <w:color w:val="C00000"/>
      </w:rPr>
    </w:lvl>
    <w:lvl w:ilvl="5">
      <w:start w:val="1"/>
      <w:numFmt w:val="decimal"/>
      <w:lvlText w:val="%1.%2.%3.%4.%5.%6."/>
      <w:lvlJc w:val="left"/>
      <w:pPr>
        <w:ind w:left="7070" w:hanging="1080"/>
      </w:pPr>
      <w:rPr>
        <w:rFonts w:hint="default"/>
        <w:b/>
        <w:color w:val="C00000"/>
      </w:rPr>
    </w:lvl>
    <w:lvl w:ilvl="6">
      <w:start w:val="1"/>
      <w:numFmt w:val="decimal"/>
      <w:lvlText w:val="%1.%2.%3.%4.%5.%6.%7."/>
      <w:lvlJc w:val="left"/>
      <w:pPr>
        <w:ind w:left="8628" w:hanging="1440"/>
      </w:pPr>
      <w:rPr>
        <w:rFonts w:hint="default"/>
        <w:b/>
        <w:color w:val="C00000"/>
      </w:rPr>
    </w:lvl>
    <w:lvl w:ilvl="7">
      <w:start w:val="1"/>
      <w:numFmt w:val="decimal"/>
      <w:lvlText w:val="%1.%2.%3.%4.%5.%6.%7.%8."/>
      <w:lvlJc w:val="left"/>
      <w:pPr>
        <w:ind w:left="9826" w:hanging="1440"/>
      </w:pPr>
      <w:rPr>
        <w:rFonts w:hint="default"/>
        <w:b/>
        <w:color w:val="C00000"/>
      </w:rPr>
    </w:lvl>
    <w:lvl w:ilvl="8">
      <w:start w:val="1"/>
      <w:numFmt w:val="decimal"/>
      <w:lvlText w:val="%1.%2.%3.%4.%5.%6.%7.%8.%9."/>
      <w:lvlJc w:val="left"/>
      <w:pPr>
        <w:ind w:left="11384" w:hanging="1800"/>
      </w:pPr>
      <w:rPr>
        <w:rFonts w:hint="default"/>
        <w:b/>
        <w:color w:val="C00000"/>
      </w:rPr>
    </w:lvl>
  </w:abstractNum>
  <w:abstractNum w:abstractNumId="19">
    <w:nsid w:val="424A42D4"/>
    <w:multiLevelType w:val="multilevel"/>
    <w:tmpl w:val="E3C00164"/>
    <w:lvl w:ilvl="0">
      <w:start w:val="20"/>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
    <w:nsid w:val="439602AE"/>
    <w:multiLevelType w:val="multilevel"/>
    <w:tmpl w:val="96E688A8"/>
    <w:lvl w:ilvl="0">
      <w:start w:val="10"/>
      <w:numFmt w:val="decimal"/>
      <w:lvlText w:val="%1"/>
      <w:lvlJc w:val="left"/>
      <w:pPr>
        <w:ind w:left="922" w:hanging="360"/>
      </w:pPr>
      <w:rPr>
        <w:rFonts w:hint="default"/>
      </w:rPr>
    </w:lvl>
    <w:lvl w:ilvl="1">
      <w:start w:val="1"/>
      <w:numFmt w:val="decimal"/>
      <w:isLgl/>
      <w:lvlText w:val="%1.%2."/>
      <w:lvlJc w:val="left"/>
      <w:pPr>
        <w:ind w:left="1606" w:hanging="1044"/>
      </w:pPr>
      <w:rPr>
        <w:rFonts w:hint="default"/>
      </w:rPr>
    </w:lvl>
    <w:lvl w:ilvl="2">
      <w:start w:val="1"/>
      <w:numFmt w:val="decimal"/>
      <w:isLgl/>
      <w:lvlText w:val="%1.%2.%3."/>
      <w:lvlJc w:val="left"/>
      <w:pPr>
        <w:ind w:left="1606" w:hanging="1044"/>
      </w:pPr>
      <w:rPr>
        <w:rFonts w:hint="default"/>
      </w:rPr>
    </w:lvl>
    <w:lvl w:ilvl="3">
      <w:start w:val="1"/>
      <w:numFmt w:val="decimal"/>
      <w:isLgl/>
      <w:lvlText w:val="%1.%2.%3.%4."/>
      <w:lvlJc w:val="left"/>
      <w:pPr>
        <w:ind w:left="1606" w:hanging="1044"/>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64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02" w:hanging="1440"/>
      </w:pPr>
      <w:rPr>
        <w:rFonts w:hint="default"/>
      </w:rPr>
    </w:lvl>
    <w:lvl w:ilvl="8">
      <w:start w:val="1"/>
      <w:numFmt w:val="decimal"/>
      <w:isLgl/>
      <w:lvlText w:val="%1.%2.%3.%4.%5.%6.%7.%8.%9."/>
      <w:lvlJc w:val="left"/>
      <w:pPr>
        <w:ind w:left="2362" w:hanging="1800"/>
      </w:pPr>
      <w:rPr>
        <w:rFonts w:hint="default"/>
      </w:rPr>
    </w:lvl>
  </w:abstractNum>
  <w:abstractNum w:abstractNumId="21">
    <w:nsid w:val="468656BB"/>
    <w:multiLevelType w:val="multilevel"/>
    <w:tmpl w:val="2FC89486"/>
    <w:lvl w:ilvl="0">
      <w:start w:val="20"/>
      <w:numFmt w:val="decimal"/>
      <w:lvlText w:val="%1."/>
      <w:lvlJc w:val="left"/>
      <w:pPr>
        <w:ind w:left="480" w:hanging="480"/>
      </w:pPr>
      <w:rPr>
        <w:rFonts w:hint="default"/>
      </w:rPr>
    </w:lvl>
    <w:lvl w:ilvl="1">
      <w:start w:val="2"/>
      <w:numFmt w:val="decimal"/>
      <w:lvlText w:val="%1.%2."/>
      <w:lvlJc w:val="left"/>
      <w:pPr>
        <w:ind w:left="869" w:hanging="48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912" w:hanging="1800"/>
      </w:pPr>
      <w:rPr>
        <w:rFonts w:hint="default"/>
      </w:rPr>
    </w:lvl>
  </w:abstractNum>
  <w:abstractNum w:abstractNumId="22">
    <w:nsid w:val="4AFE41A6"/>
    <w:multiLevelType w:val="multilevel"/>
    <w:tmpl w:val="88D48D2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518C2B9D"/>
    <w:multiLevelType w:val="multilevel"/>
    <w:tmpl w:val="CD2EFCA6"/>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53F346E6"/>
    <w:multiLevelType w:val="hybridMultilevel"/>
    <w:tmpl w:val="AC7460DE"/>
    <w:lvl w:ilvl="0" w:tplc="A3125DBE">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28566B"/>
    <w:multiLevelType w:val="multilevel"/>
    <w:tmpl w:val="FCB45326"/>
    <w:lvl w:ilvl="0">
      <w:start w:val="1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330D0E"/>
    <w:multiLevelType w:val="multilevel"/>
    <w:tmpl w:val="DDC44EB2"/>
    <w:lvl w:ilvl="0">
      <w:start w:val="20"/>
      <w:numFmt w:val="decimal"/>
      <w:lvlText w:val="%1."/>
      <w:legacy w:legacy="1" w:legacySpace="0" w:legacyIndent="355"/>
      <w:lvlJc w:val="left"/>
      <w:rPr>
        <w:rFonts w:ascii="Times New Roman" w:hAnsi="Times New Roman" w:cs="Times New Roman" w:hint="default"/>
      </w:rPr>
    </w:lvl>
    <w:lvl w:ilvl="1">
      <w:start w:val="3"/>
      <w:numFmt w:val="decimal"/>
      <w:isLgl/>
      <w:lvlText w:val="%1.%2."/>
      <w:lvlJc w:val="left"/>
      <w:pPr>
        <w:ind w:left="839" w:hanging="45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163" w:hanging="1440"/>
      </w:pPr>
      <w:rPr>
        <w:rFonts w:hint="default"/>
      </w:rPr>
    </w:lvl>
    <w:lvl w:ilvl="8">
      <w:start w:val="1"/>
      <w:numFmt w:val="decimal"/>
      <w:isLgl/>
      <w:lvlText w:val="%1.%2.%3.%4.%5.%6.%7.%8.%9."/>
      <w:lvlJc w:val="left"/>
      <w:pPr>
        <w:ind w:left="4912" w:hanging="1800"/>
      </w:pPr>
      <w:rPr>
        <w:rFonts w:hint="default"/>
      </w:rPr>
    </w:lvl>
  </w:abstractNum>
  <w:abstractNum w:abstractNumId="27">
    <w:nsid w:val="69955728"/>
    <w:multiLevelType w:val="multilevel"/>
    <w:tmpl w:val="DDE8CF12"/>
    <w:lvl w:ilvl="0">
      <w:start w:val="10"/>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nsid w:val="69EA0651"/>
    <w:multiLevelType w:val="multilevel"/>
    <w:tmpl w:val="85688A04"/>
    <w:lvl w:ilvl="0">
      <w:start w:val="7"/>
      <w:numFmt w:val="decimal"/>
      <w:lvlText w:val="%1."/>
      <w:legacy w:legacy="1" w:legacySpace="0" w:legacyIndent="350"/>
      <w:lvlJc w:val="left"/>
      <w:rPr>
        <w:rFonts w:ascii="Times New Roman" w:hAnsi="Times New Roman" w:cs="Times New Roman"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163" w:hanging="1440"/>
      </w:pPr>
      <w:rPr>
        <w:rFonts w:hint="default"/>
      </w:rPr>
    </w:lvl>
    <w:lvl w:ilvl="8">
      <w:start w:val="1"/>
      <w:numFmt w:val="decimal"/>
      <w:isLgl/>
      <w:lvlText w:val="%1.%2.%3.%4.%5.%6.%7.%8.%9."/>
      <w:lvlJc w:val="left"/>
      <w:pPr>
        <w:ind w:left="4912" w:hanging="1800"/>
      </w:pPr>
      <w:rPr>
        <w:rFonts w:hint="default"/>
      </w:rPr>
    </w:lvl>
  </w:abstractNum>
  <w:abstractNum w:abstractNumId="29">
    <w:nsid w:val="717E4CE2"/>
    <w:multiLevelType w:val="multilevel"/>
    <w:tmpl w:val="920AF8C0"/>
    <w:lvl w:ilvl="0">
      <w:start w:val="17"/>
      <w:numFmt w:val="decimal"/>
      <w:lvlText w:val="%1."/>
      <w:lvlJc w:val="left"/>
      <w:pPr>
        <w:ind w:left="480" w:hanging="480"/>
      </w:pPr>
      <w:rPr>
        <w:rFonts w:hint="default"/>
        <w:b w:val="0"/>
      </w:rPr>
    </w:lvl>
    <w:lvl w:ilvl="1">
      <w:start w:val="2"/>
      <w:numFmt w:val="decimal"/>
      <w:lvlText w:val="%1.%2."/>
      <w:lvlJc w:val="left"/>
      <w:pPr>
        <w:ind w:left="1326" w:hanging="480"/>
      </w:pPr>
      <w:rPr>
        <w:rFonts w:hint="default"/>
        <w:b w:val="0"/>
      </w:rPr>
    </w:lvl>
    <w:lvl w:ilvl="2">
      <w:start w:val="1"/>
      <w:numFmt w:val="decimal"/>
      <w:lvlText w:val="%1.%2.%3."/>
      <w:lvlJc w:val="left"/>
      <w:pPr>
        <w:ind w:left="2412" w:hanging="720"/>
      </w:pPr>
      <w:rPr>
        <w:rFonts w:hint="default"/>
        <w:b w:val="0"/>
      </w:rPr>
    </w:lvl>
    <w:lvl w:ilvl="3">
      <w:start w:val="1"/>
      <w:numFmt w:val="decimal"/>
      <w:lvlText w:val="%1.%2.%3.%4."/>
      <w:lvlJc w:val="left"/>
      <w:pPr>
        <w:ind w:left="3258" w:hanging="720"/>
      </w:pPr>
      <w:rPr>
        <w:rFonts w:hint="default"/>
        <w:b w:val="0"/>
      </w:rPr>
    </w:lvl>
    <w:lvl w:ilvl="4">
      <w:start w:val="1"/>
      <w:numFmt w:val="decimal"/>
      <w:lvlText w:val="%1.%2.%3.%4.%5."/>
      <w:lvlJc w:val="left"/>
      <w:pPr>
        <w:ind w:left="4464" w:hanging="1080"/>
      </w:pPr>
      <w:rPr>
        <w:rFonts w:hint="default"/>
        <w:b w:val="0"/>
      </w:rPr>
    </w:lvl>
    <w:lvl w:ilvl="5">
      <w:start w:val="1"/>
      <w:numFmt w:val="decimal"/>
      <w:lvlText w:val="%1.%2.%3.%4.%5.%6."/>
      <w:lvlJc w:val="left"/>
      <w:pPr>
        <w:ind w:left="5310" w:hanging="1080"/>
      </w:pPr>
      <w:rPr>
        <w:rFonts w:hint="default"/>
        <w:b w:val="0"/>
      </w:rPr>
    </w:lvl>
    <w:lvl w:ilvl="6">
      <w:start w:val="1"/>
      <w:numFmt w:val="decimal"/>
      <w:lvlText w:val="%1.%2.%3.%4.%5.%6.%7."/>
      <w:lvlJc w:val="left"/>
      <w:pPr>
        <w:ind w:left="6516" w:hanging="1440"/>
      </w:pPr>
      <w:rPr>
        <w:rFonts w:hint="default"/>
        <w:b w:val="0"/>
      </w:rPr>
    </w:lvl>
    <w:lvl w:ilvl="7">
      <w:start w:val="1"/>
      <w:numFmt w:val="decimal"/>
      <w:lvlText w:val="%1.%2.%3.%4.%5.%6.%7.%8."/>
      <w:lvlJc w:val="left"/>
      <w:pPr>
        <w:ind w:left="7362" w:hanging="1440"/>
      </w:pPr>
      <w:rPr>
        <w:rFonts w:hint="default"/>
        <w:b w:val="0"/>
      </w:rPr>
    </w:lvl>
    <w:lvl w:ilvl="8">
      <w:start w:val="1"/>
      <w:numFmt w:val="decimal"/>
      <w:lvlText w:val="%1.%2.%3.%4.%5.%6.%7.%8.%9."/>
      <w:lvlJc w:val="left"/>
      <w:pPr>
        <w:ind w:left="8568" w:hanging="1800"/>
      </w:pPr>
      <w:rPr>
        <w:rFonts w:hint="default"/>
        <w:b w:val="0"/>
      </w:rPr>
    </w:lvl>
  </w:abstractNum>
  <w:abstractNum w:abstractNumId="30">
    <w:nsid w:val="734E55F0"/>
    <w:multiLevelType w:val="multilevel"/>
    <w:tmpl w:val="6AEC79E0"/>
    <w:lvl w:ilvl="0">
      <w:start w:val="1"/>
      <w:numFmt w:val="decimal"/>
      <w:suff w:val="space"/>
      <w:lvlText w:val="%1."/>
      <w:lvlJc w:val="left"/>
      <w:pPr>
        <w:ind w:left="0" w:firstLine="357"/>
      </w:pPr>
      <w:rPr>
        <w:rFonts w:hint="default"/>
      </w:rPr>
    </w:lvl>
    <w:lvl w:ilvl="1">
      <w:start w:val="1"/>
      <w:numFmt w:val="decimal"/>
      <w:isLgl/>
      <w:suff w:val="space"/>
      <w:lvlText w:val="%1.%2."/>
      <w:lvlJc w:val="left"/>
      <w:pPr>
        <w:ind w:left="69" w:firstLine="357"/>
      </w:pPr>
      <w:rPr>
        <w:rFonts w:hint="default"/>
        <w:color w:val="auto"/>
      </w:rPr>
    </w:lvl>
    <w:lvl w:ilvl="2">
      <w:start w:val="1"/>
      <w:numFmt w:val="decimal"/>
      <w:isLgl/>
      <w:lvlText w:val="%1.%2.%3."/>
      <w:lvlJc w:val="left"/>
      <w:pPr>
        <w:ind w:left="0" w:firstLine="357"/>
      </w:pPr>
      <w:rPr>
        <w:rFonts w:hint="default"/>
      </w:rPr>
    </w:lvl>
    <w:lvl w:ilvl="3">
      <w:start w:val="1"/>
      <w:numFmt w:val="decimal"/>
      <w:isLgl/>
      <w:lvlText w:val="%1.%2.%3.%4."/>
      <w:lvlJc w:val="left"/>
      <w:pPr>
        <w:ind w:left="0" w:firstLine="357"/>
      </w:pPr>
      <w:rPr>
        <w:rFonts w:hint="default"/>
      </w:rPr>
    </w:lvl>
    <w:lvl w:ilvl="4">
      <w:start w:val="1"/>
      <w:numFmt w:val="decimal"/>
      <w:isLgl/>
      <w:lvlText w:val="%1.%2.%3.%4.%5."/>
      <w:lvlJc w:val="left"/>
      <w:pPr>
        <w:ind w:left="0" w:firstLine="357"/>
      </w:pPr>
      <w:rPr>
        <w:rFonts w:hint="default"/>
      </w:rPr>
    </w:lvl>
    <w:lvl w:ilvl="5">
      <w:start w:val="1"/>
      <w:numFmt w:val="decimal"/>
      <w:isLgl/>
      <w:lvlText w:val="%1.%2.%3.%4.%5.%6."/>
      <w:lvlJc w:val="left"/>
      <w:pPr>
        <w:ind w:left="0" w:firstLine="357"/>
      </w:pPr>
      <w:rPr>
        <w:rFonts w:hint="default"/>
      </w:rPr>
    </w:lvl>
    <w:lvl w:ilvl="6">
      <w:start w:val="1"/>
      <w:numFmt w:val="decimal"/>
      <w:isLgl/>
      <w:lvlText w:val="%1.%2.%3.%4.%5.%6.%7."/>
      <w:lvlJc w:val="left"/>
      <w:pPr>
        <w:ind w:left="0" w:firstLine="357"/>
      </w:pPr>
      <w:rPr>
        <w:rFonts w:hint="default"/>
      </w:rPr>
    </w:lvl>
    <w:lvl w:ilvl="7">
      <w:start w:val="1"/>
      <w:numFmt w:val="decimal"/>
      <w:isLgl/>
      <w:lvlText w:val="%1.%2.%3.%4.%5.%6.%7.%8."/>
      <w:lvlJc w:val="left"/>
      <w:pPr>
        <w:ind w:left="0" w:firstLine="357"/>
      </w:pPr>
      <w:rPr>
        <w:rFonts w:hint="default"/>
      </w:rPr>
    </w:lvl>
    <w:lvl w:ilvl="8">
      <w:start w:val="1"/>
      <w:numFmt w:val="decimal"/>
      <w:isLgl/>
      <w:lvlText w:val="%1.%2.%3.%4.%5.%6.%7.%8.%9."/>
      <w:lvlJc w:val="left"/>
      <w:pPr>
        <w:ind w:left="0" w:firstLine="357"/>
      </w:pPr>
      <w:rPr>
        <w:rFonts w:hint="default"/>
      </w:rPr>
    </w:lvl>
  </w:abstractNum>
  <w:abstractNum w:abstractNumId="31">
    <w:nsid w:val="76C53A09"/>
    <w:multiLevelType w:val="singleLevel"/>
    <w:tmpl w:val="73CCCCD0"/>
    <w:lvl w:ilvl="0">
      <w:start w:val="1"/>
      <w:numFmt w:val="decimal"/>
      <w:lvlText w:val="16.%1."/>
      <w:legacy w:legacy="1" w:legacySpace="0" w:legacyIndent="696"/>
      <w:lvlJc w:val="left"/>
      <w:rPr>
        <w:rFonts w:ascii="Times New Roman" w:hAnsi="Times New Roman" w:cs="Times New Roman" w:hint="default"/>
      </w:rPr>
    </w:lvl>
  </w:abstractNum>
  <w:abstractNum w:abstractNumId="32">
    <w:nsid w:val="7A7A753D"/>
    <w:multiLevelType w:val="multilevel"/>
    <w:tmpl w:val="F65A9BC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F757A9C"/>
    <w:multiLevelType w:val="singleLevel"/>
    <w:tmpl w:val="1A5A7300"/>
    <w:lvl w:ilvl="0">
      <w:start w:val="1"/>
      <w:numFmt w:val="decimal"/>
      <w:lvlText w:val="17.%1."/>
      <w:legacy w:legacy="1" w:legacySpace="0" w:legacyIndent="672"/>
      <w:lvlJc w:val="left"/>
      <w:rPr>
        <w:rFonts w:ascii="Times New Roman" w:hAnsi="Times New Roman" w:cs="Times New Roman" w:hint="default"/>
      </w:rPr>
    </w:lvl>
  </w:abstractNum>
  <w:num w:numId="1">
    <w:abstractNumId w:val="3"/>
  </w:num>
  <w:num w:numId="2">
    <w:abstractNumId w:val="28"/>
  </w:num>
  <w:num w:numId="3">
    <w:abstractNumId w:val="9"/>
  </w:num>
  <w:num w:numId="4">
    <w:abstractNumId w:val="10"/>
  </w:num>
  <w:num w:numId="5">
    <w:abstractNumId w:val="31"/>
  </w:num>
  <w:num w:numId="6">
    <w:abstractNumId w:val="33"/>
  </w:num>
  <w:num w:numId="7">
    <w:abstractNumId w:val="8"/>
  </w:num>
  <w:num w:numId="8">
    <w:abstractNumId w:val="26"/>
  </w:num>
  <w:num w:numId="9">
    <w:abstractNumId w:val="1"/>
  </w:num>
  <w:num w:numId="10">
    <w:abstractNumId w:val="7"/>
  </w:num>
  <w:num w:numId="11">
    <w:abstractNumId w:val="19"/>
  </w:num>
  <w:num w:numId="12">
    <w:abstractNumId w:val="5"/>
  </w:num>
  <w:num w:numId="13">
    <w:abstractNumId w:val="21"/>
  </w:num>
  <w:num w:numId="14">
    <w:abstractNumId w:val="24"/>
  </w:num>
  <w:num w:numId="15">
    <w:abstractNumId w:val="30"/>
  </w:num>
  <w:num w:numId="16">
    <w:abstractNumId w:val="32"/>
  </w:num>
  <w:num w:numId="17">
    <w:abstractNumId w:val="0"/>
  </w:num>
  <w:num w:numId="18">
    <w:abstractNumId w:val="27"/>
  </w:num>
  <w:num w:numId="19">
    <w:abstractNumId w:val="20"/>
  </w:num>
  <w:num w:numId="20">
    <w:abstractNumId w:val="2"/>
  </w:num>
  <w:num w:numId="21">
    <w:abstractNumId w:val="14"/>
  </w:num>
  <w:num w:numId="22">
    <w:abstractNumId w:val="11"/>
  </w:num>
  <w:num w:numId="23">
    <w:abstractNumId w:val="23"/>
  </w:num>
  <w:num w:numId="24">
    <w:abstractNumId w:val="22"/>
  </w:num>
  <w:num w:numId="25">
    <w:abstractNumId w:val="12"/>
  </w:num>
  <w:num w:numId="26">
    <w:abstractNumId w:val="4"/>
  </w:num>
  <w:num w:numId="27">
    <w:abstractNumId w:val="17"/>
  </w:num>
  <w:num w:numId="28">
    <w:abstractNumId w:val="18"/>
  </w:num>
  <w:num w:numId="29">
    <w:abstractNumId w:val="6"/>
  </w:num>
  <w:num w:numId="30">
    <w:abstractNumId w:val="16"/>
  </w:num>
  <w:num w:numId="31">
    <w:abstractNumId w:val="29"/>
  </w:num>
  <w:num w:numId="32">
    <w:abstractNumId w:val="25"/>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37"/>
    <w:rsid w:val="00032C8F"/>
    <w:rsid w:val="000735C0"/>
    <w:rsid w:val="000A6605"/>
    <w:rsid w:val="000C139F"/>
    <w:rsid w:val="000E1211"/>
    <w:rsid w:val="000E1FFA"/>
    <w:rsid w:val="001129BB"/>
    <w:rsid w:val="0015756C"/>
    <w:rsid w:val="0018158E"/>
    <w:rsid w:val="001E5FA8"/>
    <w:rsid w:val="001F3C7F"/>
    <w:rsid w:val="00233904"/>
    <w:rsid w:val="002A0701"/>
    <w:rsid w:val="002B34B1"/>
    <w:rsid w:val="002C428B"/>
    <w:rsid w:val="002E1ADB"/>
    <w:rsid w:val="002F4ACB"/>
    <w:rsid w:val="002F4DE1"/>
    <w:rsid w:val="00301FED"/>
    <w:rsid w:val="00325D69"/>
    <w:rsid w:val="0035729A"/>
    <w:rsid w:val="003D69D2"/>
    <w:rsid w:val="004A61CB"/>
    <w:rsid w:val="005019AB"/>
    <w:rsid w:val="00517799"/>
    <w:rsid w:val="0052481A"/>
    <w:rsid w:val="0054100C"/>
    <w:rsid w:val="00550F41"/>
    <w:rsid w:val="00581C6C"/>
    <w:rsid w:val="005E01EB"/>
    <w:rsid w:val="00604F75"/>
    <w:rsid w:val="00696ECA"/>
    <w:rsid w:val="006F59FA"/>
    <w:rsid w:val="00705A8B"/>
    <w:rsid w:val="00786CAD"/>
    <w:rsid w:val="0085007D"/>
    <w:rsid w:val="008A1188"/>
    <w:rsid w:val="008B31E8"/>
    <w:rsid w:val="008D69B4"/>
    <w:rsid w:val="0092512F"/>
    <w:rsid w:val="009523F8"/>
    <w:rsid w:val="0098006C"/>
    <w:rsid w:val="00990187"/>
    <w:rsid w:val="009A49DE"/>
    <w:rsid w:val="009A6AB5"/>
    <w:rsid w:val="00A31339"/>
    <w:rsid w:val="00A76541"/>
    <w:rsid w:val="00A8421B"/>
    <w:rsid w:val="00AA36A5"/>
    <w:rsid w:val="00AD7AC1"/>
    <w:rsid w:val="00AE0813"/>
    <w:rsid w:val="00B62255"/>
    <w:rsid w:val="00B648D6"/>
    <w:rsid w:val="00B80746"/>
    <w:rsid w:val="00B82638"/>
    <w:rsid w:val="00BE5C54"/>
    <w:rsid w:val="00C5758D"/>
    <w:rsid w:val="00C94477"/>
    <w:rsid w:val="00CF159B"/>
    <w:rsid w:val="00CF22EB"/>
    <w:rsid w:val="00D128B3"/>
    <w:rsid w:val="00D12F9E"/>
    <w:rsid w:val="00D317D9"/>
    <w:rsid w:val="00D54EBD"/>
    <w:rsid w:val="00DA6013"/>
    <w:rsid w:val="00E41420"/>
    <w:rsid w:val="00E616B8"/>
    <w:rsid w:val="00E90480"/>
    <w:rsid w:val="00EB57B9"/>
    <w:rsid w:val="00ED6CAD"/>
    <w:rsid w:val="00F13145"/>
    <w:rsid w:val="00F2290D"/>
    <w:rsid w:val="00F47118"/>
    <w:rsid w:val="00F47390"/>
    <w:rsid w:val="00F80ED7"/>
    <w:rsid w:val="00F92555"/>
    <w:rsid w:val="00FD5837"/>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style>
  <w:style w:type="paragraph" w:customStyle="1" w:styleId="Style2">
    <w:name w:val="Style2"/>
    <w:basedOn w:val="prastasis"/>
    <w:uiPriority w:val="99"/>
    <w:pPr>
      <w:spacing w:line="274" w:lineRule="exact"/>
    </w:pPr>
  </w:style>
  <w:style w:type="paragraph" w:customStyle="1" w:styleId="Style3">
    <w:name w:val="Style3"/>
    <w:basedOn w:val="prastasis"/>
    <w:uiPriority w:val="99"/>
    <w:pPr>
      <w:spacing w:line="408" w:lineRule="exact"/>
      <w:ind w:hanging="1651"/>
    </w:pPr>
  </w:style>
  <w:style w:type="paragraph" w:customStyle="1" w:styleId="Style4">
    <w:name w:val="Style4"/>
    <w:basedOn w:val="prastasis"/>
    <w:uiPriority w:val="99"/>
    <w:pPr>
      <w:spacing w:line="274" w:lineRule="exact"/>
      <w:ind w:hanging="355"/>
    </w:pPr>
  </w:style>
  <w:style w:type="paragraph" w:customStyle="1" w:styleId="Style5">
    <w:name w:val="Style5"/>
    <w:basedOn w:val="prastasis"/>
    <w:uiPriority w:val="99"/>
    <w:pPr>
      <w:spacing w:line="288" w:lineRule="exact"/>
      <w:ind w:firstLine="370"/>
      <w:jc w:val="both"/>
    </w:pPr>
  </w:style>
  <w:style w:type="paragraph" w:customStyle="1" w:styleId="Style6">
    <w:name w:val="Style6"/>
    <w:basedOn w:val="prastasis"/>
    <w:uiPriority w:val="99"/>
    <w:pPr>
      <w:spacing w:line="274" w:lineRule="exact"/>
      <w:jc w:val="both"/>
    </w:pPr>
  </w:style>
  <w:style w:type="paragraph" w:customStyle="1" w:styleId="Style7">
    <w:name w:val="Style7"/>
    <w:basedOn w:val="prastasis"/>
    <w:uiPriority w:val="99"/>
    <w:pPr>
      <w:spacing w:line="274" w:lineRule="exact"/>
      <w:ind w:firstLine="720"/>
    </w:pPr>
  </w:style>
  <w:style w:type="character" w:customStyle="1" w:styleId="FontStyle11">
    <w:name w:val="Font Style11"/>
    <w:basedOn w:val="Numatytasispastraiposriftas"/>
    <w:uiPriority w:val="99"/>
    <w:rPr>
      <w:rFonts w:ascii="Times New Roman" w:hAnsi="Times New Roman" w:cs="Times New Roman"/>
      <w:b/>
      <w:bCs/>
      <w:sz w:val="22"/>
      <w:szCs w:val="22"/>
    </w:rPr>
  </w:style>
  <w:style w:type="character" w:customStyle="1" w:styleId="FontStyle12">
    <w:name w:val="Font Style12"/>
    <w:basedOn w:val="Numatytasispastraiposriftas"/>
    <w:uiPriority w:val="99"/>
    <w:rPr>
      <w:rFonts w:ascii="Times New Roman" w:hAnsi="Times New Roman" w:cs="Times New Roman"/>
      <w:b/>
      <w:bCs/>
      <w:sz w:val="22"/>
      <w:szCs w:val="22"/>
    </w:rPr>
  </w:style>
  <w:style w:type="character" w:customStyle="1" w:styleId="FontStyle13">
    <w:name w:val="Font Style13"/>
    <w:basedOn w:val="Numatytasispastraiposriftas"/>
    <w:uiPriority w:val="99"/>
    <w:rPr>
      <w:rFonts w:ascii="Times New Roman" w:hAnsi="Times New Roman" w:cs="Times New Roman"/>
      <w:sz w:val="22"/>
      <w:szCs w:val="22"/>
    </w:rPr>
  </w:style>
  <w:style w:type="character" w:customStyle="1" w:styleId="FontStyle14">
    <w:name w:val="Font Style14"/>
    <w:basedOn w:val="Numatytasispastraiposriftas"/>
    <w:uiPriority w:val="99"/>
    <w:rPr>
      <w:rFonts w:ascii="Times New Roman" w:hAnsi="Times New Roman" w:cs="Times New Roman"/>
      <w:sz w:val="22"/>
      <w:szCs w:val="22"/>
    </w:rPr>
  </w:style>
  <w:style w:type="character" w:customStyle="1" w:styleId="FontStyle15">
    <w:name w:val="Font Style15"/>
    <w:basedOn w:val="Numatytasispastraiposriftas"/>
    <w:uiPriority w:val="99"/>
    <w:rPr>
      <w:rFonts w:ascii="Times New Roman" w:hAnsi="Times New Roman" w:cs="Times New Roman"/>
      <w:i/>
      <w:iCs/>
      <w:sz w:val="24"/>
      <w:szCs w:val="24"/>
    </w:rPr>
  </w:style>
  <w:style w:type="paragraph" w:styleId="Sraopastraipa">
    <w:name w:val="List Paragraph"/>
    <w:basedOn w:val="prastasis"/>
    <w:uiPriority w:val="34"/>
    <w:qFormat/>
    <w:rsid w:val="00301FED"/>
    <w:pPr>
      <w:ind w:left="720"/>
      <w:contextualSpacing/>
    </w:pPr>
  </w:style>
  <w:style w:type="paragraph" w:styleId="Betarp">
    <w:name w:val="No Spacing"/>
    <w:uiPriority w:val="1"/>
    <w:qFormat/>
    <w:rsid w:val="00DA6013"/>
    <w:pPr>
      <w:spacing w:after="0" w:line="240" w:lineRule="auto"/>
    </w:pPr>
    <w:rPr>
      <w:rFonts w:asciiTheme="minorHAnsi" w:eastAsiaTheme="minorHAnsi"/>
      <w:lang w:val="lt-LT"/>
    </w:rPr>
  </w:style>
  <w:style w:type="paragraph" w:styleId="Antrats">
    <w:name w:val="header"/>
    <w:basedOn w:val="prastasis"/>
    <w:link w:val="AntratsDiagrama"/>
    <w:uiPriority w:val="99"/>
    <w:unhideWhenUsed/>
    <w:rsid w:val="00517799"/>
    <w:pPr>
      <w:tabs>
        <w:tab w:val="center" w:pos="4819"/>
        <w:tab w:val="right" w:pos="9638"/>
      </w:tabs>
    </w:pPr>
  </w:style>
  <w:style w:type="character" w:customStyle="1" w:styleId="AntratsDiagrama">
    <w:name w:val="Antraštės Diagrama"/>
    <w:basedOn w:val="Numatytasispastraiposriftas"/>
    <w:link w:val="Antrats"/>
    <w:uiPriority w:val="99"/>
    <w:rsid w:val="00517799"/>
    <w:rPr>
      <w:rFonts w:hAnsi="Times New Roman" w:cs="Times New Roman"/>
      <w:sz w:val="24"/>
      <w:szCs w:val="24"/>
    </w:rPr>
  </w:style>
  <w:style w:type="paragraph" w:styleId="Porat">
    <w:name w:val="footer"/>
    <w:basedOn w:val="prastasis"/>
    <w:link w:val="PoratDiagrama"/>
    <w:uiPriority w:val="99"/>
    <w:unhideWhenUsed/>
    <w:rsid w:val="00517799"/>
    <w:pPr>
      <w:tabs>
        <w:tab w:val="center" w:pos="4819"/>
        <w:tab w:val="right" w:pos="9638"/>
      </w:tabs>
    </w:pPr>
  </w:style>
  <w:style w:type="character" w:customStyle="1" w:styleId="PoratDiagrama">
    <w:name w:val="Poraštė Diagrama"/>
    <w:basedOn w:val="Numatytasispastraiposriftas"/>
    <w:link w:val="Porat"/>
    <w:uiPriority w:val="99"/>
    <w:rsid w:val="00517799"/>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style>
  <w:style w:type="paragraph" w:customStyle="1" w:styleId="Style2">
    <w:name w:val="Style2"/>
    <w:basedOn w:val="prastasis"/>
    <w:uiPriority w:val="99"/>
    <w:pPr>
      <w:spacing w:line="274" w:lineRule="exact"/>
    </w:pPr>
  </w:style>
  <w:style w:type="paragraph" w:customStyle="1" w:styleId="Style3">
    <w:name w:val="Style3"/>
    <w:basedOn w:val="prastasis"/>
    <w:uiPriority w:val="99"/>
    <w:pPr>
      <w:spacing w:line="408" w:lineRule="exact"/>
      <w:ind w:hanging="1651"/>
    </w:pPr>
  </w:style>
  <w:style w:type="paragraph" w:customStyle="1" w:styleId="Style4">
    <w:name w:val="Style4"/>
    <w:basedOn w:val="prastasis"/>
    <w:uiPriority w:val="99"/>
    <w:pPr>
      <w:spacing w:line="274" w:lineRule="exact"/>
      <w:ind w:hanging="355"/>
    </w:pPr>
  </w:style>
  <w:style w:type="paragraph" w:customStyle="1" w:styleId="Style5">
    <w:name w:val="Style5"/>
    <w:basedOn w:val="prastasis"/>
    <w:uiPriority w:val="99"/>
    <w:pPr>
      <w:spacing w:line="288" w:lineRule="exact"/>
      <w:ind w:firstLine="370"/>
      <w:jc w:val="both"/>
    </w:pPr>
  </w:style>
  <w:style w:type="paragraph" w:customStyle="1" w:styleId="Style6">
    <w:name w:val="Style6"/>
    <w:basedOn w:val="prastasis"/>
    <w:uiPriority w:val="99"/>
    <w:pPr>
      <w:spacing w:line="274" w:lineRule="exact"/>
      <w:jc w:val="both"/>
    </w:pPr>
  </w:style>
  <w:style w:type="paragraph" w:customStyle="1" w:styleId="Style7">
    <w:name w:val="Style7"/>
    <w:basedOn w:val="prastasis"/>
    <w:uiPriority w:val="99"/>
    <w:pPr>
      <w:spacing w:line="274" w:lineRule="exact"/>
      <w:ind w:firstLine="720"/>
    </w:pPr>
  </w:style>
  <w:style w:type="character" w:customStyle="1" w:styleId="FontStyle11">
    <w:name w:val="Font Style11"/>
    <w:basedOn w:val="Numatytasispastraiposriftas"/>
    <w:uiPriority w:val="99"/>
    <w:rPr>
      <w:rFonts w:ascii="Times New Roman" w:hAnsi="Times New Roman" w:cs="Times New Roman"/>
      <w:b/>
      <w:bCs/>
      <w:sz w:val="22"/>
      <w:szCs w:val="22"/>
    </w:rPr>
  </w:style>
  <w:style w:type="character" w:customStyle="1" w:styleId="FontStyle12">
    <w:name w:val="Font Style12"/>
    <w:basedOn w:val="Numatytasispastraiposriftas"/>
    <w:uiPriority w:val="99"/>
    <w:rPr>
      <w:rFonts w:ascii="Times New Roman" w:hAnsi="Times New Roman" w:cs="Times New Roman"/>
      <w:b/>
      <w:bCs/>
      <w:sz w:val="22"/>
      <w:szCs w:val="22"/>
    </w:rPr>
  </w:style>
  <w:style w:type="character" w:customStyle="1" w:styleId="FontStyle13">
    <w:name w:val="Font Style13"/>
    <w:basedOn w:val="Numatytasispastraiposriftas"/>
    <w:uiPriority w:val="99"/>
    <w:rPr>
      <w:rFonts w:ascii="Times New Roman" w:hAnsi="Times New Roman" w:cs="Times New Roman"/>
      <w:sz w:val="22"/>
      <w:szCs w:val="22"/>
    </w:rPr>
  </w:style>
  <w:style w:type="character" w:customStyle="1" w:styleId="FontStyle14">
    <w:name w:val="Font Style14"/>
    <w:basedOn w:val="Numatytasispastraiposriftas"/>
    <w:uiPriority w:val="99"/>
    <w:rPr>
      <w:rFonts w:ascii="Times New Roman" w:hAnsi="Times New Roman" w:cs="Times New Roman"/>
      <w:sz w:val="22"/>
      <w:szCs w:val="22"/>
    </w:rPr>
  </w:style>
  <w:style w:type="character" w:customStyle="1" w:styleId="FontStyle15">
    <w:name w:val="Font Style15"/>
    <w:basedOn w:val="Numatytasispastraiposriftas"/>
    <w:uiPriority w:val="99"/>
    <w:rPr>
      <w:rFonts w:ascii="Times New Roman" w:hAnsi="Times New Roman" w:cs="Times New Roman"/>
      <w:i/>
      <w:iCs/>
      <w:sz w:val="24"/>
      <w:szCs w:val="24"/>
    </w:rPr>
  </w:style>
  <w:style w:type="paragraph" w:styleId="Sraopastraipa">
    <w:name w:val="List Paragraph"/>
    <w:basedOn w:val="prastasis"/>
    <w:uiPriority w:val="34"/>
    <w:qFormat/>
    <w:rsid w:val="00301FED"/>
    <w:pPr>
      <w:ind w:left="720"/>
      <w:contextualSpacing/>
    </w:pPr>
  </w:style>
  <w:style w:type="paragraph" w:styleId="Betarp">
    <w:name w:val="No Spacing"/>
    <w:uiPriority w:val="1"/>
    <w:qFormat/>
    <w:rsid w:val="00DA6013"/>
    <w:pPr>
      <w:spacing w:after="0" w:line="240" w:lineRule="auto"/>
    </w:pPr>
    <w:rPr>
      <w:rFonts w:asciiTheme="minorHAnsi" w:eastAsiaTheme="minorHAnsi"/>
      <w:lang w:val="lt-LT"/>
    </w:rPr>
  </w:style>
  <w:style w:type="paragraph" w:styleId="Antrats">
    <w:name w:val="header"/>
    <w:basedOn w:val="prastasis"/>
    <w:link w:val="AntratsDiagrama"/>
    <w:uiPriority w:val="99"/>
    <w:unhideWhenUsed/>
    <w:rsid w:val="00517799"/>
    <w:pPr>
      <w:tabs>
        <w:tab w:val="center" w:pos="4819"/>
        <w:tab w:val="right" w:pos="9638"/>
      </w:tabs>
    </w:pPr>
  </w:style>
  <w:style w:type="character" w:customStyle="1" w:styleId="AntratsDiagrama">
    <w:name w:val="Antraštės Diagrama"/>
    <w:basedOn w:val="Numatytasispastraiposriftas"/>
    <w:link w:val="Antrats"/>
    <w:uiPriority w:val="99"/>
    <w:rsid w:val="00517799"/>
    <w:rPr>
      <w:rFonts w:hAnsi="Times New Roman" w:cs="Times New Roman"/>
      <w:sz w:val="24"/>
      <w:szCs w:val="24"/>
    </w:rPr>
  </w:style>
  <w:style w:type="paragraph" w:styleId="Porat">
    <w:name w:val="footer"/>
    <w:basedOn w:val="prastasis"/>
    <w:link w:val="PoratDiagrama"/>
    <w:uiPriority w:val="99"/>
    <w:unhideWhenUsed/>
    <w:rsid w:val="00517799"/>
    <w:pPr>
      <w:tabs>
        <w:tab w:val="center" w:pos="4819"/>
        <w:tab w:val="right" w:pos="9638"/>
      </w:tabs>
    </w:pPr>
  </w:style>
  <w:style w:type="character" w:customStyle="1" w:styleId="PoratDiagrama">
    <w:name w:val="Poraštė Diagrama"/>
    <w:basedOn w:val="Numatytasispastraiposriftas"/>
    <w:link w:val="Porat"/>
    <w:uiPriority w:val="99"/>
    <w:rsid w:val="00517799"/>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6080">
      <w:bodyDiv w:val="1"/>
      <w:marLeft w:val="0"/>
      <w:marRight w:val="0"/>
      <w:marTop w:val="0"/>
      <w:marBottom w:val="0"/>
      <w:divBdr>
        <w:top w:val="none" w:sz="0" w:space="0" w:color="auto"/>
        <w:left w:val="none" w:sz="0" w:space="0" w:color="auto"/>
        <w:bottom w:val="none" w:sz="0" w:space="0" w:color="auto"/>
        <w:right w:val="none" w:sz="0" w:space="0" w:color="auto"/>
      </w:divBdr>
      <w:divsChild>
        <w:div w:id="1007026996">
          <w:marLeft w:val="0"/>
          <w:marRight w:val="0"/>
          <w:marTop w:val="0"/>
          <w:marBottom w:val="0"/>
          <w:divBdr>
            <w:top w:val="none" w:sz="0" w:space="0" w:color="auto"/>
            <w:left w:val="none" w:sz="0" w:space="0" w:color="auto"/>
            <w:bottom w:val="none" w:sz="0" w:space="0" w:color="auto"/>
            <w:right w:val="none" w:sz="0" w:space="0" w:color="auto"/>
          </w:divBdr>
        </w:div>
        <w:div w:id="2058577632">
          <w:marLeft w:val="0"/>
          <w:marRight w:val="0"/>
          <w:marTop w:val="0"/>
          <w:marBottom w:val="0"/>
          <w:divBdr>
            <w:top w:val="none" w:sz="0" w:space="0" w:color="auto"/>
            <w:left w:val="none" w:sz="0" w:space="0" w:color="auto"/>
            <w:bottom w:val="none" w:sz="0" w:space="0" w:color="auto"/>
            <w:right w:val="none" w:sz="0" w:space="0" w:color="auto"/>
          </w:divBdr>
        </w:div>
        <w:div w:id="1037241472">
          <w:marLeft w:val="0"/>
          <w:marRight w:val="0"/>
          <w:marTop w:val="0"/>
          <w:marBottom w:val="0"/>
          <w:divBdr>
            <w:top w:val="none" w:sz="0" w:space="0" w:color="auto"/>
            <w:left w:val="none" w:sz="0" w:space="0" w:color="auto"/>
            <w:bottom w:val="none" w:sz="0" w:space="0" w:color="auto"/>
            <w:right w:val="none" w:sz="0" w:space="0" w:color="auto"/>
          </w:divBdr>
        </w:div>
        <w:div w:id="544029091">
          <w:marLeft w:val="0"/>
          <w:marRight w:val="0"/>
          <w:marTop w:val="0"/>
          <w:marBottom w:val="0"/>
          <w:divBdr>
            <w:top w:val="none" w:sz="0" w:space="0" w:color="auto"/>
            <w:left w:val="none" w:sz="0" w:space="0" w:color="auto"/>
            <w:bottom w:val="none" w:sz="0" w:space="0" w:color="auto"/>
            <w:right w:val="none" w:sz="0" w:space="0" w:color="auto"/>
          </w:divBdr>
        </w:div>
        <w:div w:id="882793653">
          <w:marLeft w:val="0"/>
          <w:marRight w:val="0"/>
          <w:marTop w:val="0"/>
          <w:marBottom w:val="0"/>
          <w:divBdr>
            <w:top w:val="none" w:sz="0" w:space="0" w:color="auto"/>
            <w:left w:val="none" w:sz="0" w:space="0" w:color="auto"/>
            <w:bottom w:val="none" w:sz="0" w:space="0" w:color="auto"/>
            <w:right w:val="none" w:sz="0" w:space="0" w:color="auto"/>
          </w:divBdr>
        </w:div>
        <w:div w:id="680200532">
          <w:marLeft w:val="0"/>
          <w:marRight w:val="0"/>
          <w:marTop w:val="0"/>
          <w:marBottom w:val="0"/>
          <w:divBdr>
            <w:top w:val="none" w:sz="0" w:space="0" w:color="auto"/>
            <w:left w:val="none" w:sz="0" w:space="0" w:color="auto"/>
            <w:bottom w:val="none" w:sz="0" w:space="0" w:color="auto"/>
            <w:right w:val="none" w:sz="0" w:space="0" w:color="auto"/>
          </w:divBdr>
        </w:div>
        <w:div w:id="1825076236">
          <w:marLeft w:val="0"/>
          <w:marRight w:val="0"/>
          <w:marTop w:val="0"/>
          <w:marBottom w:val="0"/>
          <w:divBdr>
            <w:top w:val="none" w:sz="0" w:space="0" w:color="auto"/>
            <w:left w:val="none" w:sz="0" w:space="0" w:color="auto"/>
            <w:bottom w:val="none" w:sz="0" w:space="0" w:color="auto"/>
            <w:right w:val="none" w:sz="0" w:space="0" w:color="auto"/>
          </w:divBdr>
        </w:div>
        <w:div w:id="414205052">
          <w:marLeft w:val="0"/>
          <w:marRight w:val="0"/>
          <w:marTop w:val="0"/>
          <w:marBottom w:val="0"/>
          <w:divBdr>
            <w:top w:val="none" w:sz="0" w:space="0" w:color="auto"/>
            <w:left w:val="none" w:sz="0" w:space="0" w:color="auto"/>
            <w:bottom w:val="none" w:sz="0" w:space="0" w:color="auto"/>
            <w:right w:val="none" w:sz="0" w:space="0" w:color="auto"/>
          </w:divBdr>
        </w:div>
        <w:div w:id="1465585881">
          <w:marLeft w:val="0"/>
          <w:marRight w:val="0"/>
          <w:marTop w:val="0"/>
          <w:marBottom w:val="0"/>
          <w:divBdr>
            <w:top w:val="none" w:sz="0" w:space="0" w:color="auto"/>
            <w:left w:val="none" w:sz="0" w:space="0" w:color="auto"/>
            <w:bottom w:val="none" w:sz="0" w:space="0" w:color="auto"/>
            <w:right w:val="none" w:sz="0" w:space="0" w:color="auto"/>
          </w:divBdr>
        </w:div>
        <w:div w:id="1829977437">
          <w:marLeft w:val="0"/>
          <w:marRight w:val="0"/>
          <w:marTop w:val="0"/>
          <w:marBottom w:val="0"/>
          <w:divBdr>
            <w:top w:val="none" w:sz="0" w:space="0" w:color="auto"/>
            <w:left w:val="none" w:sz="0" w:space="0" w:color="auto"/>
            <w:bottom w:val="none" w:sz="0" w:space="0" w:color="auto"/>
            <w:right w:val="none" w:sz="0" w:space="0" w:color="auto"/>
          </w:divBdr>
        </w:div>
        <w:div w:id="741222836">
          <w:marLeft w:val="0"/>
          <w:marRight w:val="0"/>
          <w:marTop w:val="0"/>
          <w:marBottom w:val="0"/>
          <w:divBdr>
            <w:top w:val="none" w:sz="0" w:space="0" w:color="auto"/>
            <w:left w:val="none" w:sz="0" w:space="0" w:color="auto"/>
            <w:bottom w:val="none" w:sz="0" w:space="0" w:color="auto"/>
            <w:right w:val="none" w:sz="0" w:space="0" w:color="auto"/>
          </w:divBdr>
        </w:div>
        <w:div w:id="1713504686">
          <w:marLeft w:val="0"/>
          <w:marRight w:val="0"/>
          <w:marTop w:val="0"/>
          <w:marBottom w:val="0"/>
          <w:divBdr>
            <w:top w:val="none" w:sz="0" w:space="0" w:color="auto"/>
            <w:left w:val="none" w:sz="0" w:space="0" w:color="auto"/>
            <w:bottom w:val="none" w:sz="0" w:space="0" w:color="auto"/>
            <w:right w:val="none" w:sz="0" w:space="0" w:color="auto"/>
          </w:divBdr>
        </w:div>
        <w:div w:id="1735200595">
          <w:marLeft w:val="0"/>
          <w:marRight w:val="0"/>
          <w:marTop w:val="0"/>
          <w:marBottom w:val="0"/>
          <w:divBdr>
            <w:top w:val="none" w:sz="0" w:space="0" w:color="auto"/>
            <w:left w:val="none" w:sz="0" w:space="0" w:color="auto"/>
            <w:bottom w:val="none" w:sz="0" w:space="0" w:color="auto"/>
            <w:right w:val="none" w:sz="0" w:space="0" w:color="auto"/>
          </w:divBdr>
        </w:div>
        <w:div w:id="14234548">
          <w:marLeft w:val="0"/>
          <w:marRight w:val="0"/>
          <w:marTop w:val="0"/>
          <w:marBottom w:val="0"/>
          <w:divBdr>
            <w:top w:val="none" w:sz="0" w:space="0" w:color="auto"/>
            <w:left w:val="none" w:sz="0" w:space="0" w:color="auto"/>
            <w:bottom w:val="none" w:sz="0" w:space="0" w:color="auto"/>
            <w:right w:val="none" w:sz="0" w:space="0" w:color="auto"/>
          </w:divBdr>
        </w:div>
        <w:div w:id="522982043">
          <w:marLeft w:val="0"/>
          <w:marRight w:val="0"/>
          <w:marTop w:val="0"/>
          <w:marBottom w:val="0"/>
          <w:divBdr>
            <w:top w:val="none" w:sz="0" w:space="0" w:color="auto"/>
            <w:left w:val="none" w:sz="0" w:space="0" w:color="auto"/>
            <w:bottom w:val="none" w:sz="0" w:space="0" w:color="auto"/>
            <w:right w:val="none" w:sz="0" w:space="0" w:color="auto"/>
          </w:divBdr>
        </w:div>
        <w:div w:id="1388649714">
          <w:marLeft w:val="0"/>
          <w:marRight w:val="0"/>
          <w:marTop w:val="0"/>
          <w:marBottom w:val="0"/>
          <w:divBdr>
            <w:top w:val="none" w:sz="0" w:space="0" w:color="auto"/>
            <w:left w:val="none" w:sz="0" w:space="0" w:color="auto"/>
            <w:bottom w:val="none" w:sz="0" w:space="0" w:color="auto"/>
            <w:right w:val="none" w:sz="0" w:space="0" w:color="auto"/>
          </w:divBdr>
        </w:div>
        <w:div w:id="2118332266">
          <w:marLeft w:val="0"/>
          <w:marRight w:val="0"/>
          <w:marTop w:val="0"/>
          <w:marBottom w:val="0"/>
          <w:divBdr>
            <w:top w:val="none" w:sz="0" w:space="0" w:color="auto"/>
            <w:left w:val="none" w:sz="0" w:space="0" w:color="auto"/>
            <w:bottom w:val="none" w:sz="0" w:space="0" w:color="auto"/>
            <w:right w:val="none" w:sz="0" w:space="0" w:color="auto"/>
          </w:divBdr>
        </w:div>
        <w:div w:id="29569708">
          <w:marLeft w:val="0"/>
          <w:marRight w:val="0"/>
          <w:marTop w:val="0"/>
          <w:marBottom w:val="0"/>
          <w:divBdr>
            <w:top w:val="none" w:sz="0" w:space="0" w:color="auto"/>
            <w:left w:val="none" w:sz="0" w:space="0" w:color="auto"/>
            <w:bottom w:val="none" w:sz="0" w:space="0" w:color="auto"/>
            <w:right w:val="none" w:sz="0" w:space="0" w:color="auto"/>
          </w:divBdr>
        </w:div>
        <w:div w:id="420681067">
          <w:marLeft w:val="0"/>
          <w:marRight w:val="0"/>
          <w:marTop w:val="0"/>
          <w:marBottom w:val="0"/>
          <w:divBdr>
            <w:top w:val="none" w:sz="0" w:space="0" w:color="auto"/>
            <w:left w:val="none" w:sz="0" w:space="0" w:color="auto"/>
            <w:bottom w:val="none" w:sz="0" w:space="0" w:color="auto"/>
            <w:right w:val="none" w:sz="0" w:space="0" w:color="auto"/>
          </w:divBdr>
        </w:div>
        <w:div w:id="732969595">
          <w:marLeft w:val="0"/>
          <w:marRight w:val="0"/>
          <w:marTop w:val="0"/>
          <w:marBottom w:val="0"/>
          <w:divBdr>
            <w:top w:val="none" w:sz="0" w:space="0" w:color="auto"/>
            <w:left w:val="none" w:sz="0" w:space="0" w:color="auto"/>
            <w:bottom w:val="none" w:sz="0" w:space="0" w:color="auto"/>
            <w:right w:val="none" w:sz="0" w:space="0" w:color="auto"/>
          </w:divBdr>
        </w:div>
        <w:div w:id="758596892">
          <w:marLeft w:val="0"/>
          <w:marRight w:val="0"/>
          <w:marTop w:val="0"/>
          <w:marBottom w:val="0"/>
          <w:divBdr>
            <w:top w:val="none" w:sz="0" w:space="0" w:color="auto"/>
            <w:left w:val="none" w:sz="0" w:space="0" w:color="auto"/>
            <w:bottom w:val="none" w:sz="0" w:space="0" w:color="auto"/>
            <w:right w:val="none" w:sz="0" w:space="0" w:color="auto"/>
          </w:divBdr>
        </w:div>
        <w:div w:id="1613242498">
          <w:marLeft w:val="0"/>
          <w:marRight w:val="0"/>
          <w:marTop w:val="0"/>
          <w:marBottom w:val="0"/>
          <w:divBdr>
            <w:top w:val="none" w:sz="0" w:space="0" w:color="auto"/>
            <w:left w:val="none" w:sz="0" w:space="0" w:color="auto"/>
            <w:bottom w:val="none" w:sz="0" w:space="0" w:color="auto"/>
            <w:right w:val="none" w:sz="0" w:space="0" w:color="auto"/>
          </w:divBdr>
        </w:div>
        <w:div w:id="504445357">
          <w:marLeft w:val="0"/>
          <w:marRight w:val="0"/>
          <w:marTop w:val="0"/>
          <w:marBottom w:val="0"/>
          <w:divBdr>
            <w:top w:val="none" w:sz="0" w:space="0" w:color="auto"/>
            <w:left w:val="none" w:sz="0" w:space="0" w:color="auto"/>
            <w:bottom w:val="none" w:sz="0" w:space="0" w:color="auto"/>
            <w:right w:val="none" w:sz="0" w:space="0" w:color="auto"/>
          </w:divBdr>
        </w:div>
        <w:div w:id="993996340">
          <w:marLeft w:val="0"/>
          <w:marRight w:val="0"/>
          <w:marTop w:val="0"/>
          <w:marBottom w:val="0"/>
          <w:divBdr>
            <w:top w:val="none" w:sz="0" w:space="0" w:color="auto"/>
            <w:left w:val="none" w:sz="0" w:space="0" w:color="auto"/>
            <w:bottom w:val="none" w:sz="0" w:space="0" w:color="auto"/>
            <w:right w:val="none" w:sz="0" w:space="0" w:color="auto"/>
          </w:divBdr>
        </w:div>
        <w:div w:id="325518841">
          <w:marLeft w:val="0"/>
          <w:marRight w:val="0"/>
          <w:marTop w:val="0"/>
          <w:marBottom w:val="0"/>
          <w:divBdr>
            <w:top w:val="none" w:sz="0" w:space="0" w:color="auto"/>
            <w:left w:val="none" w:sz="0" w:space="0" w:color="auto"/>
            <w:bottom w:val="none" w:sz="0" w:space="0" w:color="auto"/>
            <w:right w:val="none" w:sz="0" w:space="0" w:color="auto"/>
          </w:divBdr>
        </w:div>
        <w:div w:id="912861806">
          <w:marLeft w:val="0"/>
          <w:marRight w:val="0"/>
          <w:marTop w:val="0"/>
          <w:marBottom w:val="0"/>
          <w:divBdr>
            <w:top w:val="none" w:sz="0" w:space="0" w:color="auto"/>
            <w:left w:val="none" w:sz="0" w:space="0" w:color="auto"/>
            <w:bottom w:val="none" w:sz="0" w:space="0" w:color="auto"/>
            <w:right w:val="none" w:sz="0" w:space="0" w:color="auto"/>
          </w:divBdr>
        </w:div>
        <w:div w:id="1088887024">
          <w:marLeft w:val="0"/>
          <w:marRight w:val="0"/>
          <w:marTop w:val="0"/>
          <w:marBottom w:val="0"/>
          <w:divBdr>
            <w:top w:val="none" w:sz="0" w:space="0" w:color="auto"/>
            <w:left w:val="none" w:sz="0" w:space="0" w:color="auto"/>
            <w:bottom w:val="none" w:sz="0" w:space="0" w:color="auto"/>
            <w:right w:val="none" w:sz="0" w:space="0" w:color="auto"/>
          </w:divBdr>
        </w:div>
        <w:div w:id="1015503130">
          <w:marLeft w:val="0"/>
          <w:marRight w:val="0"/>
          <w:marTop w:val="0"/>
          <w:marBottom w:val="0"/>
          <w:divBdr>
            <w:top w:val="none" w:sz="0" w:space="0" w:color="auto"/>
            <w:left w:val="none" w:sz="0" w:space="0" w:color="auto"/>
            <w:bottom w:val="none" w:sz="0" w:space="0" w:color="auto"/>
            <w:right w:val="none" w:sz="0" w:space="0" w:color="auto"/>
          </w:divBdr>
        </w:div>
        <w:div w:id="1277714051">
          <w:marLeft w:val="0"/>
          <w:marRight w:val="0"/>
          <w:marTop w:val="0"/>
          <w:marBottom w:val="0"/>
          <w:divBdr>
            <w:top w:val="none" w:sz="0" w:space="0" w:color="auto"/>
            <w:left w:val="none" w:sz="0" w:space="0" w:color="auto"/>
            <w:bottom w:val="none" w:sz="0" w:space="0" w:color="auto"/>
            <w:right w:val="none" w:sz="0" w:space="0" w:color="auto"/>
          </w:divBdr>
        </w:div>
        <w:div w:id="1494760231">
          <w:marLeft w:val="0"/>
          <w:marRight w:val="0"/>
          <w:marTop w:val="0"/>
          <w:marBottom w:val="0"/>
          <w:divBdr>
            <w:top w:val="none" w:sz="0" w:space="0" w:color="auto"/>
            <w:left w:val="none" w:sz="0" w:space="0" w:color="auto"/>
            <w:bottom w:val="none" w:sz="0" w:space="0" w:color="auto"/>
            <w:right w:val="none" w:sz="0" w:space="0" w:color="auto"/>
          </w:divBdr>
        </w:div>
        <w:div w:id="1360550436">
          <w:marLeft w:val="0"/>
          <w:marRight w:val="0"/>
          <w:marTop w:val="0"/>
          <w:marBottom w:val="0"/>
          <w:divBdr>
            <w:top w:val="none" w:sz="0" w:space="0" w:color="auto"/>
            <w:left w:val="none" w:sz="0" w:space="0" w:color="auto"/>
            <w:bottom w:val="none" w:sz="0" w:space="0" w:color="auto"/>
            <w:right w:val="none" w:sz="0" w:space="0" w:color="auto"/>
          </w:divBdr>
        </w:div>
        <w:div w:id="1111360464">
          <w:marLeft w:val="0"/>
          <w:marRight w:val="0"/>
          <w:marTop w:val="0"/>
          <w:marBottom w:val="0"/>
          <w:divBdr>
            <w:top w:val="none" w:sz="0" w:space="0" w:color="auto"/>
            <w:left w:val="none" w:sz="0" w:space="0" w:color="auto"/>
            <w:bottom w:val="none" w:sz="0" w:space="0" w:color="auto"/>
            <w:right w:val="none" w:sz="0" w:space="0" w:color="auto"/>
          </w:divBdr>
        </w:div>
        <w:div w:id="1330400371">
          <w:marLeft w:val="0"/>
          <w:marRight w:val="0"/>
          <w:marTop w:val="0"/>
          <w:marBottom w:val="0"/>
          <w:divBdr>
            <w:top w:val="none" w:sz="0" w:space="0" w:color="auto"/>
            <w:left w:val="none" w:sz="0" w:space="0" w:color="auto"/>
            <w:bottom w:val="none" w:sz="0" w:space="0" w:color="auto"/>
            <w:right w:val="none" w:sz="0" w:space="0" w:color="auto"/>
          </w:divBdr>
        </w:div>
        <w:div w:id="2122991408">
          <w:marLeft w:val="0"/>
          <w:marRight w:val="0"/>
          <w:marTop w:val="0"/>
          <w:marBottom w:val="0"/>
          <w:divBdr>
            <w:top w:val="none" w:sz="0" w:space="0" w:color="auto"/>
            <w:left w:val="none" w:sz="0" w:space="0" w:color="auto"/>
            <w:bottom w:val="none" w:sz="0" w:space="0" w:color="auto"/>
            <w:right w:val="none" w:sz="0" w:space="0" w:color="auto"/>
          </w:divBdr>
        </w:div>
        <w:div w:id="673462479">
          <w:marLeft w:val="0"/>
          <w:marRight w:val="0"/>
          <w:marTop w:val="0"/>
          <w:marBottom w:val="0"/>
          <w:divBdr>
            <w:top w:val="none" w:sz="0" w:space="0" w:color="auto"/>
            <w:left w:val="none" w:sz="0" w:space="0" w:color="auto"/>
            <w:bottom w:val="none" w:sz="0" w:space="0" w:color="auto"/>
            <w:right w:val="none" w:sz="0" w:space="0" w:color="auto"/>
          </w:divBdr>
        </w:div>
        <w:div w:id="2020425073">
          <w:marLeft w:val="0"/>
          <w:marRight w:val="0"/>
          <w:marTop w:val="0"/>
          <w:marBottom w:val="0"/>
          <w:divBdr>
            <w:top w:val="none" w:sz="0" w:space="0" w:color="auto"/>
            <w:left w:val="none" w:sz="0" w:space="0" w:color="auto"/>
            <w:bottom w:val="none" w:sz="0" w:space="0" w:color="auto"/>
            <w:right w:val="none" w:sz="0" w:space="0" w:color="auto"/>
          </w:divBdr>
        </w:div>
        <w:div w:id="740103426">
          <w:marLeft w:val="0"/>
          <w:marRight w:val="0"/>
          <w:marTop w:val="0"/>
          <w:marBottom w:val="0"/>
          <w:divBdr>
            <w:top w:val="none" w:sz="0" w:space="0" w:color="auto"/>
            <w:left w:val="none" w:sz="0" w:space="0" w:color="auto"/>
            <w:bottom w:val="none" w:sz="0" w:space="0" w:color="auto"/>
            <w:right w:val="none" w:sz="0" w:space="0" w:color="auto"/>
          </w:divBdr>
        </w:div>
        <w:div w:id="2124035249">
          <w:marLeft w:val="0"/>
          <w:marRight w:val="0"/>
          <w:marTop w:val="0"/>
          <w:marBottom w:val="0"/>
          <w:divBdr>
            <w:top w:val="none" w:sz="0" w:space="0" w:color="auto"/>
            <w:left w:val="none" w:sz="0" w:space="0" w:color="auto"/>
            <w:bottom w:val="none" w:sz="0" w:space="0" w:color="auto"/>
            <w:right w:val="none" w:sz="0" w:space="0" w:color="auto"/>
          </w:divBdr>
        </w:div>
        <w:div w:id="2053768518">
          <w:marLeft w:val="0"/>
          <w:marRight w:val="0"/>
          <w:marTop w:val="0"/>
          <w:marBottom w:val="0"/>
          <w:divBdr>
            <w:top w:val="none" w:sz="0" w:space="0" w:color="auto"/>
            <w:left w:val="none" w:sz="0" w:space="0" w:color="auto"/>
            <w:bottom w:val="none" w:sz="0" w:space="0" w:color="auto"/>
            <w:right w:val="none" w:sz="0" w:space="0" w:color="auto"/>
          </w:divBdr>
        </w:div>
        <w:div w:id="1436947637">
          <w:marLeft w:val="0"/>
          <w:marRight w:val="0"/>
          <w:marTop w:val="0"/>
          <w:marBottom w:val="0"/>
          <w:divBdr>
            <w:top w:val="none" w:sz="0" w:space="0" w:color="auto"/>
            <w:left w:val="none" w:sz="0" w:space="0" w:color="auto"/>
            <w:bottom w:val="none" w:sz="0" w:space="0" w:color="auto"/>
            <w:right w:val="none" w:sz="0" w:space="0" w:color="auto"/>
          </w:divBdr>
        </w:div>
        <w:div w:id="2098936391">
          <w:marLeft w:val="0"/>
          <w:marRight w:val="0"/>
          <w:marTop w:val="0"/>
          <w:marBottom w:val="0"/>
          <w:divBdr>
            <w:top w:val="none" w:sz="0" w:space="0" w:color="auto"/>
            <w:left w:val="none" w:sz="0" w:space="0" w:color="auto"/>
            <w:bottom w:val="none" w:sz="0" w:space="0" w:color="auto"/>
            <w:right w:val="none" w:sz="0" w:space="0" w:color="auto"/>
          </w:divBdr>
        </w:div>
        <w:div w:id="1525167577">
          <w:marLeft w:val="0"/>
          <w:marRight w:val="0"/>
          <w:marTop w:val="0"/>
          <w:marBottom w:val="0"/>
          <w:divBdr>
            <w:top w:val="none" w:sz="0" w:space="0" w:color="auto"/>
            <w:left w:val="none" w:sz="0" w:space="0" w:color="auto"/>
            <w:bottom w:val="none" w:sz="0" w:space="0" w:color="auto"/>
            <w:right w:val="none" w:sz="0" w:space="0" w:color="auto"/>
          </w:divBdr>
        </w:div>
        <w:div w:id="1822310922">
          <w:marLeft w:val="0"/>
          <w:marRight w:val="0"/>
          <w:marTop w:val="0"/>
          <w:marBottom w:val="0"/>
          <w:divBdr>
            <w:top w:val="none" w:sz="0" w:space="0" w:color="auto"/>
            <w:left w:val="none" w:sz="0" w:space="0" w:color="auto"/>
            <w:bottom w:val="none" w:sz="0" w:space="0" w:color="auto"/>
            <w:right w:val="none" w:sz="0" w:space="0" w:color="auto"/>
          </w:divBdr>
        </w:div>
        <w:div w:id="476991808">
          <w:marLeft w:val="0"/>
          <w:marRight w:val="0"/>
          <w:marTop w:val="0"/>
          <w:marBottom w:val="0"/>
          <w:divBdr>
            <w:top w:val="none" w:sz="0" w:space="0" w:color="auto"/>
            <w:left w:val="none" w:sz="0" w:space="0" w:color="auto"/>
            <w:bottom w:val="none" w:sz="0" w:space="0" w:color="auto"/>
            <w:right w:val="none" w:sz="0" w:space="0" w:color="auto"/>
          </w:divBdr>
        </w:div>
        <w:div w:id="733352073">
          <w:marLeft w:val="0"/>
          <w:marRight w:val="0"/>
          <w:marTop w:val="0"/>
          <w:marBottom w:val="0"/>
          <w:divBdr>
            <w:top w:val="none" w:sz="0" w:space="0" w:color="auto"/>
            <w:left w:val="none" w:sz="0" w:space="0" w:color="auto"/>
            <w:bottom w:val="none" w:sz="0" w:space="0" w:color="auto"/>
            <w:right w:val="none" w:sz="0" w:space="0" w:color="auto"/>
          </w:divBdr>
        </w:div>
        <w:div w:id="1372463732">
          <w:marLeft w:val="0"/>
          <w:marRight w:val="0"/>
          <w:marTop w:val="0"/>
          <w:marBottom w:val="0"/>
          <w:divBdr>
            <w:top w:val="none" w:sz="0" w:space="0" w:color="auto"/>
            <w:left w:val="none" w:sz="0" w:space="0" w:color="auto"/>
            <w:bottom w:val="none" w:sz="0" w:space="0" w:color="auto"/>
            <w:right w:val="none" w:sz="0" w:space="0" w:color="auto"/>
          </w:divBdr>
        </w:div>
        <w:div w:id="1170215233">
          <w:marLeft w:val="0"/>
          <w:marRight w:val="0"/>
          <w:marTop w:val="0"/>
          <w:marBottom w:val="0"/>
          <w:divBdr>
            <w:top w:val="none" w:sz="0" w:space="0" w:color="auto"/>
            <w:left w:val="none" w:sz="0" w:space="0" w:color="auto"/>
            <w:bottom w:val="none" w:sz="0" w:space="0" w:color="auto"/>
            <w:right w:val="none" w:sz="0" w:space="0" w:color="auto"/>
          </w:divBdr>
        </w:div>
      </w:divsChild>
    </w:div>
    <w:div w:id="1199971948">
      <w:bodyDiv w:val="1"/>
      <w:marLeft w:val="0"/>
      <w:marRight w:val="0"/>
      <w:marTop w:val="0"/>
      <w:marBottom w:val="0"/>
      <w:divBdr>
        <w:top w:val="none" w:sz="0" w:space="0" w:color="auto"/>
        <w:left w:val="none" w:sz="0" w:space="0" w:color="auto"/>
        <w:bottom w:val="none" w:sz="0" w:space="0" w:color="auto"/>
        <w:right w:val="none" w:sz="0" w:space="0" w:color="auto"/>
      </w:divBdr>
      <w:divsChild>
        <w:div w:id="1556162931">
          <w:marLeft w:val="0"/>
          <w:marRight w:val="0"/>
          <w:marTop w:val="0"/>
          <w:marBottom w:val="0"/>
          <w:divBdr>
            <w:top w:val="none" w:sz="0" w:space="0" w:color="auto"/>
            <w:left w:val="none" w:sz="0" w:space="0" w:color="auto"/>
            <w:bottom w:val="none" w:sz="0" w:space="0" w:color="auto"/>
            <w:right w:val="none" w:sz="0" w:space="0" w:color="auto"/>
          </w:divBdr>
        </w:div>
        <w:div w:id="885526673">
          <w:marLeft w:val="0"/>
          <w:marRight w:val="0"/>
          <w:marTop w:val="0"/>
          <w:marBottom w:val="0"/>
          <w:divBdr>
            <w:top w:val="none" w:sz="0" w:space="0" w:color="auto"/>
            <w:left w:val="none" w:sz="0" w:space="0" w:color="auto"/>
            <w:bottom w:val="none" w:sz="0" w:space="0" w:color="auto"/>
            <w:right w:val="none" w:sz="0" w:space="0" w:color="auto"/>
          </w:divBdr>
        </w:div>
        <w:div w:id="111674749">
          <w:marLeft w:val="0"/>
          <w:marRight w:val="0"/>
          <w:marTop w:val="0"/>
          <w:marBottom w:val="0"/>
          <w:divBdr>
            <w:top w:val="none" w:sz="0" w:space="0" w:color="auto"/>
            <w:left w:val="none" w:sz="0" w:space="0" w:color="auto"/>
            <w:bottom w:val="none" w:sz="0" w:space="0" w:color="auto"/>
            <w:right w:val="none" w:sz="0" w:space="0" w:color="auto"/>
          </w:divBdr>
        </w:div>
        <w:div w:id="170687136">
          <w:marLeft w:val="0"/>
          <w:marRight w:val="0"/>
          <w:marTop w:val="0"/>
          <w:marBottom w:val="0"/>
          <w:divBdr>
            <w:top w:val="none" w:sz="0" w:space="0" w:color="auto"/>
            <w:left w:val="none" w:sz="0" w:space="0" w:color="auto"/>
            <w:bottom w:val="none" w:sz="0" w:space="0" w:color="auto"/>
            <w:right w:val="none" w:sz="0" w:space="0" w:color="auto"/>
          </w:divBdr>
        </w:div>
        <w:div w:id="184908627">
          <w:marLeft w:val="0"/>
          <w:marRight w:val="0"/>
          <w:marTop w:val="0"/>
          <w:marBottom w:val="0"/>
          <w:divBdr>
            <w:top w:val="none" w:sz="0" w:space="0" w:color="auto"/>
            <w:left w:val="none" w:sz="0" w:space="0" w:color="auto"/>
            <w:bottom w:val="none" w:sz="0" w:space="0" w:color="auto"/>
            <w:right w:val="none" w:sz="0" w:space="0" w:color="auto"/>
          </w:divBdr>
        </w:div>
        <w:div w:id="1378550324">
          <w:marLeft w:val="0"/>
          <w:marRight w:val="0"/>
          <w:marTop w:val="0"/>
          <w:marBottom w:val="0"/>
          <w:divBdr>
            <w:top w:val="none" w:sz="0" w:space="0" w:color="auto"/>
            <w:left w:val="none" w:sz="0" w:space="0" w:color="auto"/>
            <w:bottom w:val="none" w:sz="0" w:space="0" w:color="auto"/>
            <w:right w:val="none" w:sz="0" w:space="0" w:color="auto"/>
          </w:divBdr>
        </w:div>
        <w:div w:id="2070761505">
          <w:marLeft w:val="0"/>
          <w:marRight w:val="0"/>
          <w:marTop w:val="0"/>
          <w:marBottom w:val="0"/>
          <w:divBdr>
            <w:top w:val="none" w:sz="0" w:space="0" w:color="auto"/>
            <w:left w:val="none" w:sz="0" w:space="0" w:color="auto"/>
            <w:bottom w:val="none" w:sz="0" w:space="0" w:color="auto"/>
            <w:right w:val="none" w:sz="0" w:space="0" w:color="auto"/>
          </w:divBdr>
        </w:div>
        <w:div w:id="590771964">
          <w:marLeft w:val="0"/>
          <w:marRight w:val="0"/>
          <w:marTop w:val="0"/>
          <w:marBottom w:val="0"/>
          <w:divBdr>
            <w:top w:val="none" w:sz="0" w:space="0" w:color="auto"/>
            <w:left w:val="none" w:sz="0" w:space="0" w:color="auto"/>
            <w:bottom w:val="none" w:sz="0" w:space="0" w:color="auto"/>
            <w:right w:val="none" w:sz="0" w:space="0" w:color="auto"/>
          </w:divBdr>
        </w:div>
        <w:div w:id="1300497565">
          <w:marLeft w:val="0"/>
          <w:marRight w:val="0"/>
          <w:marTop w:val="0"/>
          <w:marBottom w:val="0"/>
          <w:divBdr>
            <w:top w:val="none" w:sz="0" w:space="0" w:color="auto"/>
            <w:left w:val="none" w:sz="0" w:space="0" w:color="auto"/>
            <w:bottom w:val="none" w:sz="0" w:space="0" w:color="auto"/>
            <w:right w:val="none" w:sz="0" w:space="0" w:color="auto"/>
          </w:divBdr>
        </w:div>
        <w:div w:id="209921517">
          <w:marLeft w:val="0"/>
          <w:marRight w:val="0"/>
          <w:marTop w:val="0"/>
          <w:marBottom w:val="0"/>
          <w:divBdr>
            <w:top w:val="none" w:sz="0" w:space="0" w:color="auto"/>
            <w:left w:val="none" w:sz="0" w:space="0" w:color="auto"/>
            <w:bottom w:val="none" w:sz="0" w:space="0" w:color="auto"/>
            <w:right w:val="none" w:sz="0" w:space="0" w:color="auto"/>
          </w:divBdr>
        </w:div>
        <w:div w:id="145243423">
          <w:marLeft w:val="0"/>
          <w:marRight w:val="0"/>
          <w:marTop w:val="0"/>
          <w:marBottom w:val="0"/>
          <w:divBdr>
            <w:top w:val="none" w:sz="0" w:space="0" w:color="auto"/>
            <w:left w:val="none" w:sz="0" w:space="0" w:color="auto"/>
            <w:bottom w:val="none" w:sz="0" w:space="0" w:color="auto"/>
            <w:right w:val="none" w:sz="0" w:space="0" w:color="auto"/>
          </w:divBdr>
        </w:div>
        <w:div w:id="1515995928">
          <w:marLeft w:val="0"/>
          <w:marRight w:val="0"/>
          <w:marTop w:val="0"/>
          <w:marBottom w:val="0"/>
          <w:divBdr>
            <w:top w:val="none" w:sz="0" w:space="0" w:color="auto"/>
            <w:left w:val="none" w:sz="0" w:space="0" w:color="auto"/>
            <w:bottom w:val="none" w:sz="0" w:space="0" w:color="auto"/>
            <w:right w:val="none" w:sz="0" w:space="0" w:color="auto"/>
          </w:divBdr>
        </w:div>
        <w:div w:id="2064520207">
          <w:marLeft w:val="0"/>
          <w:marRight w:val="0"/>
          <w:marTop w:val="0"/>
          <w:marBottom w:val="0"/>
          <w:divBdr>
            <w:top w:val="none" w:sz="0" w:space="0" w:color="auto"/>
            <w:left w:val="none" w:sz="0" w:space="0" w:color="auto"/>
            <w:bottom w:val="none" w:sz="0" w:space="0" w:color="auto"/>
            <w:right w:val="none" w:sz="0" w:space="0" w:color="auto"/>
          </w:divBdr>
        </w:div>
        <w:div w:id="328945428">
          <w:marLeft w:val="0"/>
          <w:marRight w:val="0"/>
          <w:marTop w:val="0"/>
          <w:marBottom w:val="0"/>
          <w:divBdr>
            <w:top w:val="none" w:sz="0" w:space="0" w:color="auto"/>
            <w:left w:val="none" w:sz="0" w:space="0" w:color="auto"/>
            <w:bottom w:val="none" w:sz="0" w:space="0" w:color="auto"/>
            <w:right w:val="none" w:sz="0" w:space="0" w:color="auto"/>
          </w:divBdr>
        </w:div>
        <w:div w:id="1182354099">
          <w:marLeft w:val="0"/>
          <w:marRight w:val="0"/>
          <w:marTop w:val="0"/>
          <w:marBottom w:val="0"/>
          <w:divBdr>
            <w:top w:val="none" w:sz="0" w:space="0" w:color="auto"/>
            <w:left w:val="none" w:sz="0" w:space="0" w:color="auto"/>
            <w:bottom w:val="none" w:sz="0" w:space="0" w:color="auto"/>
            <w:right w:val="none" w:sz="0" w:space="0" w:color="auto"/>
          </w:divBdr>
        </w:div>
        <w:div w:id="1427651480">
          <w:marLeft w:val="0"/>
          <w:marRight w:val="0"/>
          <w:marTop w:val="0"/>
          <w:marBottom w:val="0"/>
          <w:divBdr>
            <w:top w:val="none" w:sz="0" w:space="0" w:color="auto"/>
            <w:left w:val="none" w:sz="0" w:space="0" w:color="auto"/>
            <w:bottom w:val="none" w:sz="0" w:space="0" w:color="auto"/>
            <w:right w:val="none" w:sz="0" w:space="0" w:color="auto"/>
          </w:divBdr>
        </w:div>
        <w:div w:id="1645355930">
          <w:marLeft w:val="0"/>
          <w:marRight w:val="0"/>
          <w:marTop w:val="0"/>
          <w:marBottom w:val="0"/>
          <w:divBdr>
            <w:top w:val="none" w:sz="0" w:space="0" w:color="auto"/>
            <w:left w:val="none" w:sz="0" w:space="0" w:color="auto"/>
            <w:bottom w:val="none" w:sz="0" w:space="0" w:color="auto"/>
            <w:right w:val="none" w:sz="0" w:space="0" w:color="auto"/>
          </w:divBdr>
        </w:div>
        <w:div w:id="1651327384">
          <w:marLeft w:val="0"/>
          <w:marRight w:val="0"/>
          <w:marTop w:val="0"/>
          <w:marBottom w:val="0"/>
          <w:divBdr>
            <w:top w:val="none" w:sz="0" w:space="0" w:color="auto"/>
            <w:left w:val="none" w:sz="0" w:space="0" w:color="auto"/>
            <w:bottom w:val="none" w:sz="0" w:space="0" w:color="auto"/>
            <w:right w:val="none" w:sz="0" w:space="0" w:color="auto"/>
          </w:divBdr>
        </w:div>
        <w:div w:id="2103336013">
          <w:marLeft w:val="0"/>
          <w:marRight w:val="0"/>
          <w:marTop w:val="0"/>
          <w:marBottom w:val="0"/>
          <w:divBdr>
            <w:top w:val="none" w:sz="0" w:space="0" w:color="auto"/>
            <w:left w:val="none" w:sz="0" w:space="0" w:color="auto"/>
            <w:bottom w:val="none" w:sz="0" w:space="0" w:color="auto"/>
            <w:right w:val="none" w:sz="0" w:space="0" w:color="auto"/>
          </w:divBdr>
        </w:div>
        <w:div w:id="413433282">
          <w:marLeft w:val="0"/>
          <w:marRight w:val="0"/>
          <w:marTop w:val="0"/>
          <w:marBottom w:val="0"/>
          <w:divBdr>
            <w:top w:val="none" w:sz="0" w:space="0" w:color="auto"/>
            <w:left w:val="none" w:sz="0" w:space="0" w:color="auto"/>
            <w:bottom w:val="none" w:sz="0" w:space="0" w:color="auto"/>
            <w:right w:val="none" w:sz="0" w:space="0" w:color="auto"/>
          </w:divBdr>
        </w:div>
        <w:div w:id="623385672">
          <w:marLeft w:val="0"/>
          <w:marRight w:val="0"/>
          <w:marTop w:val="0"/>
          <w:marBottom w:val="0"/>
          <w:divBdr>
            <w:top w:val="none" w:sz="0" w:space="0" w:color="auto"/>
            <w:left w:val="none" w:sz="0" w:space="0" w:color="auto"/>
            <w:bottom w:val="none" w:sz="0" w:space="0" w:color="auto"/>
            <w:right w:val="none" w:sz="0" w:space="0" w:color="auto"/>
          </w:divBdr>
        </w:div>
        <w:div w:id="426655617">
          <w:marLeft w:val="0"/>
          <w:marRight w:val="0"/>
          <w:marTop w:val="0"/>
          <w:marBottom w:val="0"/>
          <w:divBdr>
            <w:top w:val="none" w:sz="0" w:space="0" w:color="auto"/>
            <w:left w:val="none" w:sz="0" w:space="0" w:color="auto"/>
            <w:bottom w:val="none" w:sz="0" w:space="0" w:color="auto"/>
            <w:right w:val="none" w:sz="0" w:space="0" w:color="auto"/>
          </w:divBdr>
        </w:div>
        <w:div w:id="1320698033">
          <w:marLeft w:val="0"/>
          <w:marRight w:val="0"/>
          <w:marTop w:val="0"/>
          <w:marBottom w:val="0"/>
          <w:divBdr>
            <w:top w:val="none" w:sz="0" w:space="0" w:color="auto"/>
            <w:left w:val="none" w:sz="0" w:space="0" w:color="auto"/>
            <w:bottom w:val="none" w:sz="0" w:space="0" w:color="auto"/>
            <w:right w:val="none" w:sz="0" w:space="0" w:color="auto"/>
          </w:divBdr>
        </w:div>
        <w:div w:id="1454054837">
          <w:marLeft w:val="0"/>
          <w:marRight w:val="0"/>
          <w:marTop w:val="0"/>
          <w:marBottom w:val="0"/>
          <w:divBdr>
            <w:top w:val="none" w:sz="0" w:space="0" w:color="auto"/>
            <w:left w:val="none" w:sz="0" w:space="0" w:color="auto"/>
            <w:bottom w:val="none" w:sz="0" w:space="0" w:color="auto"/>
            <w:right w:val="none" w:sz="0" w:space="0" w:color="auto"/>
          </w:divBdr>
        </w:div>
        <w:div w:id="777994515">
          <w:marLeft w:val="0"/>
          <w:marRight w:val="0"/>
          <w:marTop w:val="0"/>
          <w:marBottom w:val="0"/>
          <w:divBdr>
            <w:top w:val="none" w:sz="0" w:space="0" w:color="auto"/>
            <w:left w:val="none" w:sz="0" w:space="0" w:color="auto"/>
            <w:bottom w:val="none" w:sz="0" w:space="0" w:color="auto"/>
            <w:right w:val="none" w:sz="0" w:space="0" w:color="auto"/>
          </w:divBdr>
        </w:div>
        <w:div w:id="578251733">
          <w:marLeft w:val="0"/>
          <w:marRight w:val="0"/>
          <w:marTop w:val="0"/>
          <w:marBottom w:val="0"/>
          <w:divBdr>
            <w:top w:val="none" w:sz="0" w:space="0" w:color="auto"/>
            <w:left w:val="none" w:sz="0" w:space="0" w:color="auto"/>
            <w:bottom w:val="none" w:sz="0" w:space="0" w:color="auto"/>
            <w:right w:val="none" w:sz="0" w:space="0" w:color="auto"/>
          </w:divBdr>
        </w:div>
        <w:div w:id="95709384">
          <w:marLeft w:val="0"/>
          <w:marRight w:val="0"/>
          <w:marTop w:val="0"/>
          <w:marBottom w:val="0"/>
          <w:divBdr>
            <w:top w:val="none" w:sz="0" w:space="0" w:color="auto"/>
            <w:left w:val="none" w:sz="0" w:space="0" w:color="auto"/>
            <w:bottom w:val="none" w:sz="0" w:space="0" w:color="auto"/>
            <w:right w:val="none" w:sz="0" w:space="0" w:color="auto"/>
          </w:divBdr>
        </w:div>
        <w:div w:id="1805538398">
          <w:marLeft w:val="0"/>
          <w:marRight w:val="0"/>
          <w:marTop w:val="0"/>
          <w:marBottom w:val="0"/>
          <w:divBdr>
            <w:top w:val="none" w:sz="0" w:space="0" w:color="auto"/>
            <w:left w:val="none" w:sz="0" w:space="0" w:color="auto"/>
            <w:bottom w:val="none" w:sz="0" w:space="0" w:color="auto"/>
            <w:right w:val="none" w:sz="0" w:space="0" w:color="auto"/>
          </w:divBdr>
        </w:div>
        <w:div w:id="1045713832">
          <w:marLeft w:val="0"/>
          <w:marRight w:val="0"/>
          <w:marTop w:val="0"/>
          <w:marBottom w:val="0"/>
          <w:divBdr>
            <w:top w:val="none" w:sz="0" w:space="0" w:color="auto"/>
            <w:left w:val="none" w:sz="0" w:space="0" w:color="auto"/>
            <w:bottom w:val="none" w:sz="0" w:space="0" w:color="auto"/>
            <w:right w:val="none" w:sz="0" w:space="0" w:color="auto"/>
          </w:divBdr>
        </w:div>
        <w:div w:id="1830167630">
          <w:marLeft w:val="0"/>
          <w:marRight w:val="0"/>
          <w:marTop w:val="0"/>
          <w:marBottom w:val="0"/>
          <w:divBdr>
            <w:top w:val="none" w:sz="0" w:space="0" w:color="auto"/>
            <w:left w:val="none" w:sz="0" w:space="0" w:color="auto"/>
            <w:bottom w:val="none" w:sz="0" w:space="0" w:color="auto"/>
            <w:right w:val="none" w:sz="0" w:space="0" w:color="auto"/>
          </w:divBdr>
        </w:div>
        <w:div w:id="1577781497">
          <w:marLeft w:val="0"/>
          <w:marRight w:val="0"/>
          <w:marTop w:val="0"/>
          <w:marBottom w:val="0"/>
          <w:divBdr>
            <w:top w:val="none" w:sz="0" w:space="0" w:color="auto"/>
            <w:left w:val="none" w:sz="0" w:space="0" w:color="auto"/>
            <w:bottom w:val="none" w:sz="0" w:space="0" w:color="auto"/>
            <w:right w:val="none" w:sz="0" w:space="0" w:color="auto"/>
          </w:divBdr>
        </w:div>
        <w:div w:id="969164619">
          <w:marLeft w:val="0"/>
          <w:marRight w:val="0"/>
          <w:marTop w:val="0"/>
          <w:marBottom w:val="0"/>
          <w:divBdr>
            <w:top w:val="none" w:sz="0" w:space="0" w:color="auto"/>
            <w:left w:val="none" w:sz="0" w:space="0" w:color="auto"/>
            <w:bottom w:val="none" w:sz="0" w:space="0" w:color="auto"/>
            <w:right w:val="none" w:sz="0" w:space="0" w:color="auto"/>
          </w:divBdr>
        </w:div>
        <w:div w:id="650403227">
          <w:marLeft w:val="0"/>
          <w:marRight w:val="0"/>
          <w:marTop w:val="0"/>
          <w:marBottom w:val="0"/>
          <w:divBdr>
            <w:top w:val="none" w:sz="0" w:space="0" w:color="auto"/>
            <w:left w:val="none" w:sz="0" w:space="0" w:color="auto"/>
            <w:bottom w:val="none" w:sz="0" w:space="0" w:color="auto"/>
            <w:right w:val="none" w:sz="0" w:space="0" w:color="auto"/>
          </w:divBdr>
        </w:div>
        <w:div w:id="488986094">
          <w:marLeft w:val="0"/>
          <w:marRight w:val="0"/>
          <w:marTop w:val="0"/>
          <w:marBottom w:val="0"/>
          <w:divBdr>
            <w:top w:val="none" w:sz="0" w:space="0" w:color="auto"/>
            <w:left w:val="none" w:sz="0" w:space="0" w:color="auto"/>
            <w:bottom w:val="none" w:sz="0" w:space="0" w:color="auto"/>
            <w:right w:val="none" w:sz="0" w:space="0" w:color="auto"/>
          </w:divBdr>
        </w:div>
        <w:div w:id="915162633">
          <w:marLeft w:val="0"/>
          <w:marRight w:val="0"/>
          <w:marTop w:val="0"/>
          <w:marBottom w:val="0"/>
          <w:divBdr>
            <w:top w:val="none" w:sz="0" w:space="0" w:color="auto"/>
            <w:left w:val="none" w:sz="0" w:space="0" w:color="auto"/>
            <w:bottom w:val="none" w:sz="0" w:space="0" w:color="auto"/>
            <w:right w:val="none" w:sz="0" w:space="0" w:color="auto"/>
          </w:divBdr>
        </w:div>
        <w:div w:id="1705247961">
          <w:marLeft w:val="0"/>
          <w:marRight w:val="0"/>
          <w:marTop w:val="0"/>
          <w:marBottom w:val="0"/>
          <w:divBdr>
            <w:top w:val="none" w:sz="0" w:space="0" w:color="auto"/>
            <w:left w:val="none" w:sz="0" w:space="0" w:color="auto"/>
            <w:bottom w:val="none" w:sz="0" w:space="0" w:color="auto"/>
            <w:right w:val="none" w:sz="0" w:space="0" w:color="auto"/>
          </w:divBdr>
        </w:div>
        <w:div w:id="1896894924">
          <w:marLeft w:val="0"/>
          <w:marRight w:val="0"/>
          <w:marTop w:val="0"/>
          <w:marBottom w:val="0"/>
          <w:divBdr>
            <w:top w:val="none" w:sz="0" w:space="0" w:color="auto"/>
            <w:left w:val="none" w:sz="0" w:space="0" w:color="auto"/>
            <w:bottom w:val="none" w:sz="0" w:space="0" w:color="auto"/>
            <w:right w:val="none" w:sz="0" w:space="0" w:color="auto"/>
          </w:divBdr>
        </w:div>
        <w:div w:id="489559287">
          <w:marLeft w:val="0"/>
          <w:marRight w:val="0"/>
          <w:marTop w:val="0"/>
          <w:marBottom w:val="0"/>
          <w:divBdr>
            <w:top w:val="none" w:sz="0" w:space="0" w:color="auto"/>
            <w:left w:val="none" w:sz="0" w:space="0" w:color="auto"/>
            <w:bottom w:val="none" w:sz="0" w:space="0" w:color="auto"/>
            <w:right w:val="none" w:sz="0" w:space="0" w:color="auto"/>
          </w:divBdr>
        </w:div>
        <w:div w:id="1251500953">
          <w:marLeft w:val="0"/>
          <w:marRight w:val="0"/>
          <w:marTop w:val="0"/>
          <w:marBottom w:val="0"/>
          <w:divBdr>
            <w:top w:val="none" w:sz="0" w:space="0" w:color="auto"/>
            <w:left w:val="none" w:sz="0" w:space="0" w:color="auto"/>
            <w:bottom w:val="none" w:sz="0" w:space="0" w:color="auto"/>
            <w:right w:val="none" w:sz="0" w:space="0" w:color="auto"/>
          </w:divBdr>
        </w:div>
        <w:div w:id="2023120965">
          <w:marLeft w:val="0"/>
          <w:marRight w:val="0"/>
          <w:marTop w:val="0"/>
          <w:marBottom w:val="0"/>
          <w:divBdr>
            <w:top w:val="none" w:sz="0" w:space="0" w:color="auto"/>
            <w:left w:val="none" w:sz="0" w:space="0" w:color="auto"/>
            <w:bottom w:val="none" w:sz="0" w:space="0" w:color="auto"/>
            <w:right w:val="none" w:sz="0" w:space="0" w:color="auto"/>
          </w:divBdr>
        </w:div>
        <w:div w:id="1394505561">
          <w:marLeft w:val="0"/>
          <w:marRight w:val="0"/>
          <w:marTop w:val="0"/>
          <w:marBottom w:val="0"/>
          <w:divBdr>
            <w:top w:val="none" w:sz="0" w:space="0" w:color="auto"/>
            <w:left w:val="none" w:sz="0" w:space="0" w:color="auto"/>
            <w:bottom w:val="none" w:sz="0" w:space="0" w:color="auto"/>
            <w:right w:val="none" w:sz="0" w:space="0" w:color="auto"/>
          </w:divBdr>
        </w:div>
        <w:div w:id="1266231114">
          <w:marLeft w:val="0"/>
          <w:marRight w:val="0"/>
          <w:marTop w:val="0"/>
          <w:marBottom w:val="0"/>
          <w:divBdr>
            <w:top w:val="none" w:sz="0" w:space="0" w:color="auto"/>
            <w:left w:val="none" w:sz="0" w:space="0" w:color="auto"/>
            <w:bottom w:val="none" w:sz="0" w:space="0" w:color="auto"/>
            <w:right w:val="none" w:sz="0" w:space="0" w:color="auto"/>
          </w:divBdr>
        </w:div>
        <w:div w:id="1378429281">
          <w:marLeft w:val="0"/>
          <w:marRight w:val="0"/>
          <w:marTop w:val="0"/>
          <w:marBottom w:val="0"/>
          <w:divBdr>
            <w:top w:val="none" w:sz="0" w:space="0" w:color="auto"/>
            <w:left w:val="none" w:sz="0" w:space="0" w:color="auto"/>
            <w:bottom w:val="none" w:sz="0" w:space="0" w:color="auto"/>
            <w:right w:val="none" w:sz="0" w:space="0" w:color="auto"/>
          </w:divBdr>
        </w:div>
        <w:div w:id="71390835">
          <w:marLeft w:val="0"/>
          <w:marRight w:val="0"/>
          <w:marTop w:val="0"/>
          <w:marBottom w:val="0"/>
          <w:divBdr>
            <w:top w:val="none" w:sz="0" w:space="0" w:color="auto"/>
            <w:left w:val="none" w:sz="0" w:space="0" w:color="auto"/>
            <w:bottom w:val="none" w:sz="0" w:space="0" w:color="auto"/>
            <w:right w:val="none" w:sz="0" w:space="0" w:color="auto"/>
          </w:divBdr>
        </w:div>
        <w:div w:id="417336623">
          <w:marLeft w:val="0"/>
          <w:marRight w:val="0"/>
          <w:marTop w:val="0"/>
          <w:marBottom w:val="0"/>
          <w:divBdr>
            <w:top w:val="none" w:sz="0" w:space="0" w:color="auto"/>
            <w:left w:val="none" w:sz="0" w:space="0" w:color="auto"/>
            <w:bottom w:val="none" w:sz="0" w:space="0" w:color="auto"/>
            <w:right w:val="none" w:sz="0" w:space="0" w:color="auto"/>
          </w:divBdr>
        </w:div>
        <w:div w:id="1288899443">
          <w:marLeft w:val="0"/>
          <w:marRight w:val="0"/>
          <w:marTop w:val="0"/>
          <w:marBottom w:val="0"/>
          <w:divBdr>
            <w:top w:val="none" w:sz="0" w:space="0" w:color="auto"/>
            <w:left w:val="none" w:sz="0" w:space="0" w:color="auto"/>
            <w:bottom w:val="none" w:sz="0" w:space="0" w:color="auto"/>
            <w:right w:val="none" w:sz="0" w:space="0" w:color="auto"/>
          </w:divBdr>
        </w:div>
        <w:div w:id="865796134">
          <w:marLeft w:val="0"/>
          <w:marRight w:val="0"/>
          <w:marTop w:val="0"/>
          <w:marBottom w:val="0"/>
          <w:divBdr>
            <w:top w:val="none" w:sz="0" w:space="0" w:color="auto"/>
            <w:left w:val="none" w:sz="0" w:space="0" w:color="auto"/>
            <w:bottom w:val="none" w:sz="0" w:space="0" w:color="auto"/>
            <w:right w:val="none" w:sz="0" w:space="0" w:color="auto"/>
          </w:divBdr>
        </w:div>
        <w:div w:id="1175264352">
          <w:marLeft w:val="0"/>
          <w:marRight w:val="0"/>
          <w:marTop w:val="0"/>
          <w:marBottom w:val="0"/>
          <w:divBdr>
            <w:top w:val="none" w:sz="0" w:space="0" w:color="auto"/>
            <w:left w:val="none" w:sz="0" w:space="0" w:color="auto"/>
            <w:bottom w:val="none" w:sz="0" w:space="0" w:color="auto"/>
            <w:right w:val="none" w:sz="0" w:space="0" w:color="auto"/>
          </w:divBdr>
        </w:div>
        <w:div w:id="674382192">
          <w:marLeft w:val="0"/>
          <w:marRight w:val="0"/>
          <w:marTop w:val="0"/>
          <w:marBottom w:val="0"/>
          <w:divBdr>
            <w:top w:val="none" w:sz="0" w:space="0" w:color="auto"/>
            <w:left w:val="none" w:sz="0" w:space="0" w:color="auto"/>
            <w:bottom w:val="none" w:sz="0" w:space="0" w:color="auto"/>
            <w:right w:val="none" w:sz="0" w:space="0" w:color="auto"/>
          </w:divBdr>
        </w:div>
        <w:div w:id="1937207256">
          <w:marLeft w:val="0"/>
          <w:marRight w:val="0"/>
          <w:marTop w:val="0"/>
          <w:marBottom w:val="0"/>
          <w:divBdr>
            <w:top w:val="none" w:sz="0" w:space="0" w:color="auto"/>
            <w:left w:val="none" w:sz="0" w:space="0" w:color="auto"/>
            <w:bottom w:val="none" w:sz="0" w:space="0" w:color="auto"/>
            <w:right w:val="none" w:sz="0" w:space="0" w:color="auto"/>
          </w:divBdr>
        </w:div>
        <w:div w:id="1686050982">
          <w:marLeft w:val="0"/>
          <w:marRight w:val="0"/>
          <w:marTop w:val="0"/>
          <w:marBottom w:val="0"/>
          <w:divBdr>
            <w:top w:val="none" w:sz="0" w:space="0" w:color="auto"/>
            <w:left w:val="none" w:sz="0" w:space="0" w:color="auto"/>
            <w:bottom w:val="none" w:sz="0" w:space="0" w:color="auto"/>
            <w:right w:val="none" w:sz="0" w:space="0" w:color="auto"/>
          </w:divBdr>
        </w:div>
        <w:div w:id="345792795">
          <w:marLeft w:val="0"/>
          <w:marRight w:val="0"/>
          <w:marTop w:val="0"/>
          <w:marBottom w:val="0"/>
          <w:divBdr>
            <w:top w:val="none" w:sz="0" w:space="0" w:color="auto"/>
            <w:left w:val="none" w:sz="0" w:space="0" w:color="auto"/>
            <w:bottom w:val="none" w:sz="0" w:space="0" w:color="auto"/>
            <w:right w:val="none" w:sz="0" w:space="0" w:color="auto"/>
          </w:divBdr>
        </w:div>
        <w:div w:id="1543441227">
          <w:marLeft w:val="0"/>
          <w:marRight w:val="0"/>
          <w:marTop w:val="0"/>
          <w:marBottom w:val="0"/>
          <w:divBdr>
            <w:top w:val="none" w:sz="0" w:space="0" w:color="auto"/>
            <w:left w:val="none" w:sz="0" w:space="0" w:color="auto"/>
            <w:bottom w:val="none" w:sz="0" w:space="0" w:color="auto"/>
            <w:right w:val="none" w:sz="0" w:space="0" w:color="auto"/>
          </w:divBdr>
        </w:div>
        <w:div w:id="981691015">
          <w:marLeft w:val="0"/>
          <w:marRight w:val="0"/>
          <w:marTop w:val="0"/>
          <w:marBottom w:val="0"/>
          <w:divBdr>
            <w:top w:val="none" w:sz="0" w:space="0" w:color="auto"/>
            <w:left w:val="none" w:sz="0" w:space="0" w:color="auto"/>
            <w:bottom w:val="none" w:sz="0" w:space="0" w:color="auto"/>
            <w:right w:val="none" w:sz="0" w:space="0" w:color="auto"/>
          </w:divBdr>
        </w:div>
        <w:div w:id="1537548368">
          <w:marLeft w:val="0"/>
          <w:marRight w:val="0"/>
          <w:marTop w:val="0"/>
          <w:marBottom w:val="0"/>
          <w:divBdr>
            <w:top w:val="none" w:sz="0" w:space="0" w:color="auto"/>
            <w:left w:val="none" w:sz="0" w:space="0" w:color="auto"/>
            <w:bottom w:val="none" w:sz="0" w:space="0" w:color="auto"/>
            <w:right w:val="none" w:sz="0" w:space="0" w:color="auto"/>
          </w:divBdr>
        </w:div>
        <w:div w:id="680283548">
          <w:marLeft w:val="0"/>
          <w:marRight w:val="0"/>
          <w:marTop w:val="0"/>
          <w:marBottom w:val="0"/>
          <w:divBdr>
            <w:top w:val="none" w:sz="0" w:space="0" w:color="auto"/>
            <w:left w:val="none" w:sz="0" w:space="0" w:color="auto"/>
            <w:bottom w:val="none" w:sz="0" w:space="0" w:color="auto"/>
            <w:right w:val="none" w:sz="0" w:space="0" w:color="auto"/>
          </w:divBdr>
        </w:div>
        <w:div w:id="1915235778">
          <w:marLeft w:val="0"/>
          <w:marRight w:val="0"/>
          <w:marTop w:val="0"/>
          <w:marBottom w:val="0"/>
          <w:divBdr>
            <w:top w:val="none" w:sz="0" w:space="0" w:color="auto"/>
            <w:left w:val="none" w:sz="0" w:space="0" w:color="auto"/>
            <w:bottom w:val="none" w:sz="0" w:space="0" w:color="auto"/>
            <w:right w:val="none" w:sz="0" w:space="0" w:color="auto"/>
          </w:divBdr>
        </w:div>
        <w:div w:id="2140609645">
          <w:marLeft w:val="0"/>
          <w:marRight w:val="0"/>
          <w:marTop w:val="0"/>
          <w:marBottom w:val="0"/>
          <w:divBdr>
            <w:top w:val="none" w:sz="0" w:space="0" w:color="auto"/>
            <w:left w:val="none" w:sz="0" w:space="0" w:color="auto"/>
            <w:bottom w:val="none" w:sz="0" w:space="0" w:color="auto"/>
            <w:right w:val="none" w:sz="0" w:space="0" w:color="auto"/>
          </w:divBdr>
        </w:div>
        <w:div w:id="456678373">
          <w:marLeft w:val="0"/>
          <w:marRight w:val="0"/>
          <w:marTop w:val="0"/>
          <w:marBottom w:val="0"/>
          <w:divBdr>
            <w:top w:val="none" w:sz="0" w:space="0" w:color="auto"/>
            <w:left w:val="none" w:sz="0" w:space="0" w:color="auto"/>
            <w:bottom w:val="none" w:sz="0" w:space="0" w:color="auto"/>
            <w:right w:val="none" w:sz="0" w:space="0" w:color="auto"/>
          </w:divBdr>
        </w:div>
        <w:div w:id="61605060">
          <w:marLeft w:val="0"/>
          <w:marRight w:val="0"/>
          <w:marTop w:val="0"/>
          <w:marBottom w:val="0"/>
          <w:divBdr>
            <w:top w:val="none" w:sz="0" w:space="0" w:color="auto"/>
            <w:left w:val="none" w:sz="0" w:space="0" w:color="auto"/>
            <w:bottom w:val="none" w:sz="0" w:space="0" w:color="auto"/>
            <w:right w:val="none" w:sz="0" w:space="0" w:color="auto"/>
          </w:divBdr>
        </w:div>
        <w:div w:id="1601792186">
          <w:marLeft w:val="0"/>
          <w:marRight w:val="0"/>
          <w:marTop w:val="0"/>
          <w:marBottom w:val="0"/>
          <w:divBdr>
            <w:top w:val="none" w:sz="0" w:space="0" w:color="auto"/>
            <w:left w:val="none" w:sz="0" w:space="0" w:color="auto"/>
            <w:bottom w:val="none" w:sz="0" w:space="0" w:color="auto"/>
            <w:right w:val="none" w:sz="0" w:space="0" w:color="auto"/>
          </w:divBdr>
        </w:div>
        <w:div w:id="1083717508">
          <w:marLeft w:val="0"/>
          <w:marRight w:val="0"/>
          <w:marTop w:val="0"/>
          <w:marBottom w:val="0"/>
          <w:divBdr>
            <w:top w:val="none" w:sz="0" w:space="0" w:color="auto"/>
            <w:left w:val="none" w:sz="0" w:space="0" w:color="auto"/>
            <w:bottom w:val="none" w:sz="0" w:space="0" w:color="auto"/>
            <w:right w:val="none" w:sz="0" w:space="0" w:color="auto"/>
          </w:divBdr>
        </w:div>
        <w:div w:id="1704861223">
          <w:marLeft w:val="0"/>
          <w:marRight w:val="0"/>
          <w:marTop w:val="0"/>
          <w:marBottom w:val="0"/>
          <w:divBdr>
            <w:top w:val="none" w:sz="0" w:space="0" w:color="auto"/>
            <w:left w:val="none" w:sz="0" w:space="0" w:color="auto"/>
            <w:bottom w:val="none" w:sz="0" w:space="0" w:color="auto"/>
            <w:right w:val="none" w:sz="0" w:space="0" w:color="auto"/>
          </w:divBdr>
        </w:div>
        <w:div w:id="1172914939">
          <w:marLeft w:val="0"/>
          <w:marRight w:val="0"/>
          <w:marTop w:val="0"/>
          <w:marBottom w:val="0"/>
          <w:divBdr>
            <w:top w:val="none" w:sz="0" w:space="0" w:color="auto"/>
            <w:left w:val="none" w:sz="0" w:space="0" w:color="auto"/>
            <w:bottom w:val="none" w:sz="0" w:space="0" w:color="auto"/>
            <w:right w:val="none" w:sz="0" w:space="0" w:color="auto"/>
          </w:divBdr>
        </w:div>
        <w:div w:id="1142192024">
          <w:marLeft w:val="0"/>
          <w:marRight w:val="0"/>
          <w:marTop w:val="0"/>
          <w:marBottom w:val="0"/>
          <w:divBdr>
            <w:top w:val="none" w:sz="0" w:space="0" w:color="auto"/>
            <w:left w:val="none" w:sz="0" w:space="0" w:color="auto"/>
            <w:bottom w:val="none" w:sz="0" w:space="0" w:color="auto"/>
            <w:right w:val="none" w:sz="0" w:space="0" w:color="auto"/>
          </w:divBdr>
        </w:div>
        <w:div w:id="754325620">
          <w:marLeft w:val="0"/>
          <w:marRight w:val="0"/>
          <w:marTop w:val="0"/>
          <w:marBottom w:val="0"/>
          <w:divBdr>
            <w:top w:val="none" w:sz="0" w:space="0" w:color="auto"/>
            <w:left w:val="none" w:sz="0" w:space="0" w:color="auto"/>
            <w:bottom w:val="none" w:sz="0" w:space="0" w:color="auto"/>
            <w:right w:val="none" w:sz="0" w:space="0" w:color="auto"/>
          </w:divBdr>
        </w:div>
        <w:div w:id="518350769">
          <w:marLeft w:val="0"/>
          <w:marRight w:val="0"/>
          <w:marTop w:val="0"/>
          <w:marBottom w:val="0"/>
          <w:divBdr>
            <w:top w:val="none" w:sz="0" w:space="0" w:color="auto"/>
            <w:left w:val="none" w:sz="0" w:space="0" w:color="auto"/>
            <w:bottom w:val="none" w:sz="0" w:space="0" w:color="auto"/>
            <w:right w:val="none" w:sz="0" w:space="0" w:color="auto"/>
          </w:divBdr>
        </w:div>
        <w:div w:id="531646873">
          <w:marLeft w:val="0"/>
          <w:marRight w:val="0"/>
          <w:marTop w:val="0"/>
          <w:marBottom w:val="0"/>
          <w:divBdr>
            <w:top w:val="none" w:sz="0" w:space="0" w:color="auto"/>
            <w:left w:val="none" w:sz="0" w:space="0" w:color="auto"/>
            <w:bottom w:val="none" w:sz="0" w:space="0" w:color="auto"/>
            <w:right w:val="none" w:sz="0" w:space="0" w:color="auto"/>
          </w:divBdr>
        </w:div>
        <w:div w:id="253633900">
          <w:marLeft w:val="0"/>
          <w:marRight w:val="0"/>
          <w:marTop w:val="0"/>
          <w:marBottom w:val="0"/>
          <w:divBdr>
            <w:top w:val="none" w:sz="0" w:space="0" w:color="auto"/>
            <w:left w:val="none" w:sz="0" w:space="0" w:color="auto"/>
            <w:bottom w:val="none" w:sz="0" w:space="0" w:color="auto"/>
            <w:right w:val="none" w:sz="0" w:space="0" w:color="auto"/>
          </w:divBdr>
        </w:div>
        <w:div w:id="1000156512">
          <w:marLeft w:val="0"/>
          <w:marRight w:val="0"/>
          <w:marTop w:val="0"/>
          <w:marBottom w:val="0"/>
          <w:divBdr>
            <w:top w:val="none" w:sz="0" w:space="0" w:color="auto"/>
            <w:left w:val="none" w:sz="0" w:space="0" w:color="auto"/>
            <w:bottom w:val="none" w:sz="0" w:space="0" w:color="auto"/>
            <w:right w:val="none" w:sz="0" w:space="0" w:color="auto"/>
          </w:divBdr>
        </w:div>
        <w:div w:id="1124693376">
          <w:marLeft w:val="0"/>
          <w:marRight w:val="0"/>
          <w:marTop w:val="0"/>
          <w:marBottom w:val="0"/>
          <w:divBdr>
            <w:top w:val="none" w:sz="0" w:space="0" w:color="auto"/>
            <w:left w:val="none" w:sz="0" w:space="0" w:color="auto"/>
            <w:bottom w:val="none" w:sz="0" w:space="0" w:color="auto"/>
            <w:right w:val="none" w:sz="0" w:space="0" w:color="auto"/>
          </w:divBdr>
        </w:div>
        <w:div w:id="1481337610">
          <w:marLeft w:val="0"/>
          <w:marRight w:val="0"/>
          <w:marTop w:val="0"/>
          <w:marBottom w:val="0"/>
          <w:divBdr>
            <w:top w:val="none" w:sz="0" w:space="0" w:color="auto"/>
            <w:left w:val="none" w:sz="0" w:space="0" w:color="auto"/>
            <w:bottom w:val="none" w:sz="0" w:space="0" w:color="auto"/>
            <w:right w:val="none" w:sz="0" w:space="0" w:color="auto"/>
          </w:divBdr>
        </w:div>
        <w:div w:id="2031056122">
          <w:marLeft w:val="0"/>
          <w:marRight w:val="0"/>
          <w:marTop w:val="0"/>
          <w:marBottom w:val="0"/>
          <w:divBdr>
            <w:top w:val="none" w:sz="0" w:space="0" w:color="auto"/>
            <w:left w:val="none" w:sz="0" w:space="0" w:color="auto"/>
            <w:bottom w:val="none" w:sz="0" w:space="0" w:color="auto"/>
            <w:right w:val="none" w:sz="0" w:space="0" w:color="auto"/>
          </w:divBdr>
        </w:div>
        <w:div w:id="1039937495">
          <w:marLeft w:val="0"/>
          <w:marRight w:val="0"/>
          <w:marTop w:val="0"/>
          <w:marBottom w:val="0"/>
          <w:divBdr>
            <w:top w:val="none" w:sz="0" w:space="0" w:color="auto"/>
            <w:left w:val="none" w:sz="0" w:space="0" w:color="auto"/>
            <w:bottom w:val="none" w:sz="0" w:space="0" w:color="auto"/>
            <w:right w:val="none" w:sz="0" w:space="0" w:color="auto"/>
          </w:divBdr>
        </w:div>
        <w:div w:id="1334381709">
          <w:marLeft w:val="0"/>
          <w:marRight w:val="0"/>
          <w:marTop w:val="0"/>
          <w:marBottom w:val="0"/>
          <w:divBdr>
            <w:top w:val="none" w:sz="0" w:space="0" w:color="auto"/>
            <w:left w:val="none" w:sz="0" w:space="0" w:color="auto"/>
            <w:bottom w:val="none" w:sz="0" w:space="0" w:color="auto"/>
            <w:right w:val="none" w:sz="0" w:space="0" w:color="auto"/>
          </w:divBdr>
        </w:div>
        <w:div w:id="416481722">
          <w:marLeft w:val="0"/>
          <w:marRight w:val="0"/>
          <w:marTop w:val="0"/>
          <w:marBottom w:val="0"/>
          <w:divBdr>
            <w:top w:val="none" w:sz="0" w:space="0" w:color="auto"/>
            <w:left w:val="none" w:sz="0" w:space="0" w:color="auto"/>
            <w:bottom w:val="none" w:sz="0" w:space="0" w:color="auto"/>
            <w:right w:val="none" w:sz="0" w:space="0" w:color="auto"/>
          </w:divBdr>
        </w:div>
        <w:div w:id="1406685303">
          <w:marLeft w:val="0"/>
          <w:marRight w:val="0"/>
          <w:marTop w:val="0"/>
          <w:marBottom w:val="0"/>
          <w:divBdr>
            <w:top w:val="none" w:sz="0" w:space="0" w:color="auto"/>
            <w:left w:val="none" w:sz="0" w:space="0" w:color="auto"/>
            <w:bottom w:val="none" w:sz="0" w:space="0" w:color="auto"/>
            <w:right w:val="none" w:sz="0" w:space="0" w:color="auto"/>
          </w:divBdr>
        </w:div>
        <w:div w:id="402533742">
          <w:marLeft w:val="0"/>
          <w:marRight w:val="0"/>
          <w:marTop w:val="0"/>
          <w:marBottom w:val="0"/>
          <w:divBdr>
            <w:top w:val="none" w:sz="0" w:space="0" w:color="auto"/>
            <w:left w:val="none" w:sz="0" w:space="0" w:color="auto"/>
            <w:bottom w:val="none" w:sz="0" w:space="0" w:color="auto"/>
            <w:right w:val="none" w:sz="0" w:space="0" w:color="auto"/>
          </w:divBdr>
        </w:div>
        <w:div w:id="1597252758">
          <w:marLeft w:val="0"/>
          <w:marRight w:val="0"/>
          <w:marTop w:val="0"/>
          <w:marBottom w:val="0"/>
          <w:divBdr>
            <w:top w:val="none" w:sz="0" w:space="0" w:color="auto"/>
            <w:left w:val="none" w:sz="0" w:space="0" w:color="auto"/>
            <w:bottom w:val="none" w:sz="0" w:space="0" w:color="auto"/>
            <w:right w:val="none" w:sz="0" w:space="0" w:color="auto"/>
          </w:divBdr>
        </w:div>
        <w:div w:id="785274712">
          <w:marLeft w:val="0"/>
          <w:marRight w:val="0"/>
          <w:marTop w:val="0"/>
          <w:marBottom w:val="0"/>
          <w:divBdr>
            <w:top w:val="none" w:sz="0" w:space="0" w:color="auto"/>
            <w:left w:val="none" w:sz="0" w:space="0" w:color="auto"/>
            <w:bottom w:val="none" w:sz="0" w:space="0" w:color="auto"/>
            <w:right w:val="none" w:sz="0" w:space="0" w:color="auto"/>
          </w:divBdr>
        </w:div>
        <w:div w:id="1661346354">
          <w:marLeft w:val="0"/>
          <w:marRight w:val="0"/>
          <w:marTop w:val="0"/>
          <w:marBottom w:val="0"/>
          <w:divBdr>
            <w:top w:val="none" w:sz="0" w:space="0" w:color="auto"/>
            <w:left w:val="none" w:sz="0" w:space="0" w:color="auto"/>
            <w:bottom w:val="none" w:sz="0" w:space="0" w:color="auto"/>
            <w:right w:val="none" w:sz="0" w:space="0" w:color="auto"/>
          </w:divBdr>
        </w:div>
        <w:div w:id="1491016949">
          <w:marLeft w:val="0"/>
          <w:marRight w:val="0"/>
          <w:marTop w:val="0"/>
          <w:marBottom w:val="0"/>
          <w:divBdr>
            <w:top w:val="none" w:sz="0" w:space="0" w:color="auto"/>
            <w:left w:val="none" w:sz="0" w:space="0" w:color="auto"/>
            <w:bottom w:val="none" w:sz="0" w:space="0" w:color="auto"/>
            <w:right w:val="none" w:sz="0" w:space="0" w:color="auto"/>
          </w:divBdr>
        </w:div>
        <w:div w:id="2008821123">
          <w:marLeft w:val="0"/>
          <w:marRight w:val="0"/>
          <w:marTop w:val="0"/>
          <w:marBottom w:val="0"/>
          <w:divBdr>
            <w:top w:val="none" w:sz="0" w:space="0" w:color="auto"/>
            <w:left w:val="none" w:sz="0" w:space="0" w:color="auto"/>
            <w:bottom w:val="none" w:sz="0" w:space="0" w:color="auto"/>
            <w:right w:val="none" w:sz="0" w:space="0" w:color="auto"/>
          </w:divBdr>
        </w:div>
        <w:div w:id="93601466">
          <w:marLeft w:val="0"/>
          <w:marRight w:val="0"/>
          <w:marTop w:val="0"/>
          <w:marBottom w:val="0"/>
          <w:divBdr>
            <w:top w:val="none" w:sz="0" w:space="0" w:color="auto"/>
            <w:left w:val="none" w:sz="0" w:space="0" w:color="auto"/>
            <w:bottom w:val="none" w:sz="0" w:space="0" w:color="auto"/>
            <w:right w:val="none" w:sz="0" w:space="0" w:color="auto"/>
          </w:divBdr>
        </w:div>
        <w:div w:id="168065143">
          <w:marLeft w:val="0"/>
          <w:marRight w:val="0"/>
          <w:marTop w:val="0"/>
          <w:marBottom w:val="0"/>
          <w:divBdr>
            <w:top w:val="none" w:sz="0" w:space="0" w:color="auto"/>
            <w:left w:val="none" w:sz="0" w:space="0" w:color="auto"/>
            <w:bottom w:val="none" w:sz="0" w:space="0" w:color="auto"/>
            <w:right w:val="none" w:sz="0" w:space="0" w:color="auto"/>
          </w:divBdr>
        </w:div>
        <w:div w:id="664165968">
          <w:marLeft w:val="0"/>
          <w:marRight w:val="0"/>
          <w:marTop w:val="0"/>
          <w:marBottom w:val="0"/>
          <w:divBdr>
            <w:top w:val="none" w:sz="0" w:space="0" w:color="auto"/>
            <w:left w:val="none" w:sz="0" w:space="0" w:color="auto"/>
            <w:bottom w:val="none" w:sz="0" w:space="0" w:color="auto"/>
            <w:right w:val="none" w:sz="0" w:space="0" w:color="auto"/>
          </w:divBdr>
        </w:div>
        <w:div w:id="1458639078">
          <w:marLeft w:val="0"/>
          <w:marRight w:val="0"/>
          <w:marTop w:val="0"/>
          <w:marBottom w:val="0"/>
          <w:divBdr>
            <w:top w:val="none" w:sz="0" w:space="0" w:color="auto"/>
            <w:left w:val="none" w:sz="0" w:space="0" w:color="auto"/>
            <w:bottom w:val="none" w:sz="0" w:space="0" w:color="auto"/>
            <w:right w:val="none" w:sz="0" w:space="0" w:color="auto"/>
          </w:divBdr>
        </w:div>
        <w:div w:id="1415207234">
          <w:marLeft w:val="0"/>
          <w:marRight w:val="0"/>
          <w:marTop w:val="0"/>
          <w:marBottom w:val="0"/>
          <w:divBdr>
            <w:top w:val="none" w:sz="0" w:space="0" w:color="auto"/>
            <w:left w:val="none" w:sz="0" w:space="0" w:color="auto"/>
            <w:bottom w:val="none" w:sz="0" w:space="0" w:color="auto"/>
            <w:right w:val="none" w:sz="0" w:space="0" w:color="auto"/>
          </w:divBdr>
        </w:div>
        <w:div w:id="1652517821">
          <w:marLeft w:val="0"/>
          <w:marRight w:val="0"/>
          <w:marTop w:val="0"/>
          <w:marBottom w:val="0"/>
          <w:divBdr>
            <w:top w:val="none" w:sz="0" w:space="0" w:color="auto"/>
            <w:left w:val="none" w:sz="0" w:space="0" w:color="auto"/>
            <w:bottom w:val="none" w:sz="0" w:space="0" w:color="auto"/>
            <w:right w:val="none" w:sz="0" w:space="0" w:color="auto"/>
          </w:divBdr>
        </w:div>
        <w:div w:id="1645309917">
          <w:marLeft w:val="0"/>
          <w:marRight w:val="0"/>
          <w:marTop w:val="0"/>
          <w:marBottom w:val="0"/>
          <w:divBdr>
            <w:top w:val="none" w:sz="0" w:space="0" w:color="auto"/>
            <w:left w:val="none" w:sz="0" w:space="0" w:color="auto"/>
            <w:bottom w:val="none" w:sz="0" w:space="0" w:color="auto"/>
            <w:right w:val="none" w:sz="0" w:space="0" w:color="auto"/>
          </w:divBdr>
        </w:div>
        <w:div w:id="447160227">
          <w:marLeft w:val="0"/>
          <w:marRight w:val="0"/>
          <w:marTop w:val="0"/>
          <w:marBottom w:val="0"/>
          <w:divBdr>
            <w:top w:val="none" w:sz="0" w:space="0" w:color="auto"/>
            <w:left w:val="none" w:sz="0" w:space="0" w:color="auto"/>
            <w:bottom w:val="none" w:sz="0" w:space="0" w:color="auto"/>
            <w:right w:val="none" w:sz="0" w:space="0" w:color="auto"/>
          </w:divBdr>
        </w:div>
        <w:div w:id="1217280398">
          <w:marLeft w:val="0"/>
          <w:marRight w:val="0"/>
          <w:marTop w:val="0"/>
          <w:marBottom w:val="0"/>
          <w:divBdr>
            <w:top w:val="none" w:sz="0" w:space="0" w:color="auto"/>
            <w:left w:val="none" w:sz="0" w:space="0" w:color="auto"/>
            <w:bottom w:val="none" w:sz="0" w:space="0" w:color="auto"/>
            <w:right w:val="none" w:sz="0" w:space="0" w:color="auto"/>
          </w:divBdr>
        </w:div>
        <w:div w:id="54015761">
          <w:marLeft w:val="0"/>
          <w:marRight w:val="0"/>
          <w:marTop w:val="0"/>
          <w:marBottom w:val="0"/>
          <w:divBdr>
            <w:top w:val="none" w:sz="0" w:space="0" w:color="auto"/>
            <w:left w:val="none" w:sz="0" w:space="0" w:color="auto"/>
            <w:bottom w:val="none" w:sz="0" w:space="0" w:color="auto"/>
            <w:right w:val="none" w:sz="0" w:space="0" w:color="auto"/>
          </w:divBdr>
        </w:div>
        <w:div w:id="442577592">
          <w:marLeft w:val="0"/>
          <w:marRight w:val="0"/>
          <w:marTop w:val="0"/>
          <w:marBottom w:val="0"/>
          <w:divBdr>
            <w:top w:val="none" w:sz="0" w:space="0" w:color="auto"/>
            <w:left w:val="none" w:sz="0" w:space="0" w:color="auto"/>
            <w:bottom w:val="none" w:sz="0" w:space="0" w:color="auto"/>
            <w:right w:val="none" w:sz="0" w:space="0" w:color="auto"/>
          </w:divBdr>
        </w:div>
      </w:divsChild>
    </w:div>
    <w:div w:id="1364399596">
      <w:bodyDiv w:val="1"/>
      <w:marLeft w:val="0"/>
      <w:marRight w:val="0"/>
      <w:marTop w:val="0"/>
      <w:marBottom w:val="0"/>
      <w:divBdr>
        <w:top w:val="none" w:sz="0" w:space="0" w:color="auto"/>
        <w:left w:val="none" w:sz="0" w:space="0" w:color="auto"/>
        <w:bottom w:val="none" w:sz="0" w:space="0" w:color="auto"/>
        <w:right w:val="none" w:sz="0" w:space="0" w:color="auto"/>
      </w:divBdr>
      <w:divsChild>
        <w:div w:id="1670326459">
          <w:marLeft w:val="0"/>
          <w:marRight w:val="0"/>
          <w:marTop w:val="0"/>
          <w:marBottom w:val="0"/>
          <w:divBdr>
            <w:top w:val="none" w:sz="0" w:space="0" w:color="auto"/>
            <w:left w:val="none" w:sz="0" w:space="0" w:color="auto"/>
            <w:bottom w:val="none" w:sz="0" w:space="0" w:color="auto"/>
            <w:right w:val="none" w:sz="0" w:space="0" w:color="auto"/>
          </w:divBdr>
        </w:div>
        <w:div w:id="515190548">
          <w:marLeft w:val="0"/>
          <w:marRight w:val="0"/>
          <w:marTop w:val="0"/>
          <w:marBottom w:val="0"/>
          <w:divBdr>
            <w:top w:val="none" w:sz="0" w:space="0" w:color="auto"/>
            <w:left w:val="none" w:sz="0" w:space="0" w:color="auto"/>
            <w:bottom w:val="none" w:sz="0" w:space="0" w:color="auto"/>
            <w:right w:val="none" w:sz="0" w:space="0" w:color="auto"/>
          </w:divBdr>
        </w:div>
        <w:div w:id="721250985">
          <w:marLeft w:val="0"/>
          <w:marRight w:val="0"/>
          <w:marTop w:val="0"/>
          <w:marBottom w:val="0"/>
          <w:divBdr>
            <w:top w:val="none" w:sz="0" w:space="0" w:color="auto"/>
            <w:left w:val="none" w:sz="0" w:space="0" w:color="auto"/>
            <w:bottom w:val="none" w:sz="0" w:space="0" w:color="auto"/>
            <w:right w:val="none" w:sz="0" w:space="0" w:color="auto"/>
          </w:divBdr>
        </w:div>
        <w:div w:id="2095517452">
          <w:marLeft w:val="0"/>
          <w:marRight w:val="0"/>
          <w:marTop w:val="0"/>
          <w:marBottom w:val="0"/>
          <w:divBdr>
            <w:top w:val="none" w:sz="0" w:space="0" w:color="auto"/>
            <w:left w:val="none" w:sz="0" w:space="0" w:color="auto"/>
            <w:bottom w:val="none" w:sz="0" w:space="0" w:color="auto"/>
            <w:right w:val="none" w:sz="0" w:space="0" w:color="auto"/>
          </w:divBdr>
        </w:div>
        <w:div w:id="1166674731">
          <w:marLeft w:val="0"/>
          <w:marRight w:val="0"/>
          <w:marTop w:val="0"/>
          <w:marBottom w:val="0"/>
          <w:divBdr>
            <w:top w:val="none" w:sz="0" w:space="0" w:color="auto"/>
            <w:left w:val="none" w:sz="0" w:space="0" w:color="auto"/>
            <w:bottom w:val="none" w:sz="0" w:space="0" w:color="auto"/>
            <w:right w:val="none" w:sz="0" w:space="0" w:color="auto"/>
          </w:divBdr>
        </w:div>
        <w:div w:id="1958442602">
          <w:marLeft w:val="0"/>
          <w:marRight w:val="0"/>
          <w:marTop w:val="0"/>
          <w:marBottom w:val="0"/>
          <w:divBdr>
            <w:top w:val="none" w:sz="0" w:space="0" w:color="auto"/>
            <w:left w:val="none" w:sz="0" w:space="0" w:color="auto"/>
            <w:bottom w:val="none" w:sz="0" w:space="0" w:color="auto"/>
            <w:right w:val="none" w:sz="0" w:space="0" w:color="auto"/>
          </w:divBdr>
        </w:div>
        <w:div w:id="2121296369">
          <w:marLeft w:val="0"/>
          <w:marRight w:val="0"/>
          <w:marTop w:val="0"/>
          <w:marBottom w:val="0"/>
          <w:divBdr>
            <w:top w:val="none" w:sz="0" w:space="0" w:color="auto"/>
            <w:left w:val="none" w:sz="0" w:space="0" w:color="auto"/>
            <w:bottom w:val="none" w:sz="0" w:space="0" w:color="auto"/>
            <w:right w:val="none" w:sz="0" w:space="0" w:color="auto"/>
          </w:divBdr>
        </w:div>
        <w:div w:id="2093120702">
          <w:marLeft w:val="0"/>
          <w:marRight w:val="0"/>
          <w:marTop w:val="0"/>
          <w:marBottom w:val="0"/>
          <w:divBdr>
            <w:top w:val="none" w:sz="0" w:space="0" w:color="auto"/>
            <w:left w:val="none" w:sz="0" w:space="0" w:color="auto"/>
            <w:bottom w:val="none" w:sz="0" w:space="0" w:color="auto"/>
            <w:right w:val="none" w:sz="0" w:space="0" w:color="auto"/>
          </w:divBdr>
        </w:div>
        <w:div w:id="892154097">
          <w:marLeft w:val="0"/>
          <w:marRight w:val="0"/>
          <w:marTop w:val="0"/>
          <w:marBottom w:val="0"/>
          <w:divBdr>
            <w:top w:val="none" w:sz="0" w:space="0" w:color="auto"/>
            <w:left w:val="none" w:sz="0" w:space="0" w:color="auto"/>
            <w:bottom w:val="none" w:sz="0" w:space="0" w:color="auto"/>
            <w:right w:val="none" w:sz="0" w:space="0" w:color="auto"/>
          </w:divBdr>
        </w:div>
        <w:div w:id="534583943">
          <w:marLeft w:val="0"/>
          <w:marRight w:val="0"/>
          <w:marTop w:val="0"/>
          <w:marBottom w:val="0"/>
          <w:divBdr>
            <w:top w:val="none" w:sz="0" w:space="0" w:color="auto"/>
            <w:left w:val="none" w:sz="0" w:space="0" w:color="auto"/>
            <w:bottom w:val="none" w:sz="0" w:space="0" w:color="auto"/>
            <w:right w:val="none" w:sz="0" w:space="0" w:color="auto"/>
          </w:divBdr>
        </w:div>
        <w:div w:id="843396139">
          <w:marLeft w:val="0"/>
          <w:marRight w:val="0"/>
          <w:marTop w:val="0"/>
          <w:marBottom w:val="0"/>
          <w:divBdr>
            <w:top w:val="none" w:sz="0" w:space="0" w:color="auto"/>
            <w:left w:val="none" w:sz="0" w:space="0" w:color="auto"/>
            <w:bottom w:val="none" w:sz="0" w:space="0" w:color="auto"/>
            <w:right w:val="none" w:sz="0" w:space="0" w:color="auto"/>
          </w:divBdr>
        </w:div>
        <w:div w:id="1595285938">
          <w:marLeft w:val="0"/>
          <w:marRight w:val="0"/>
          <w:marTop w:val="0"/>
          <w:marBottom w:val="0"/>
          <w:divBdr>
            <w:top w:val="none" w:sz="0" w:space="0" w:color="auto"/>
            <w:left w:val="none" w:sz="0" w:space="0" w:color="auto"/>
            <w:bottom w:val="none" w:sz="0" w:space="0" w:color="auto"/>
            <w:right w:val="none" w:sz="0" w:space="0" w:color="auto"/>
          </w:divBdr>
        </w:div>
        <w:div w:id="1258977601">
          <w:marLeft w:val="0"/>
          <w:marRight w:val="0"/>
          <w:marTop w:val="0"/>
          <w:marBottom w:val="0"/>
          <w:divBdr>
            <w:top w:val="none" w:sz="0" w:space="0" w:color="auto"/>
            <w:left w:val="none" w:sz="0" w:space="0" w:color="auto"/>
            <w:bottom w:val="none" w:sz="0" w:space="0" w:color="auto"/>
            <w:right w:val="none" w:sz="0" w:space="0" w:color="auto"/>
          </w:divBdr>
        </w:div>
        <w:div w:id="1419447161">
          <w:marLeft w:val="0"/>
          <w:marRight w:val="0"/>
          <w:marTop w:val="0"/>
          <w:marBottom w:val="0"/>
          <w:divBdr>
            <w:top w:val="none" w:sz="0" w:space="0" w:color="auto"/>
            <w:left w:val="none" w:sz="0" w:space="0" w:color="auto"/>
            <w:bottom w:val="none" w:sz="0" w:space="0" w:color="auto"/>
            <w:right w:val="none" w:sz="0" w:space="0" w:color="auto"/>
          </w:divBdr>
        </w:div>
        <w:div w:id="614291332">
          <w:marLeft w:val="0"/>
          <w:marRight w:val="0"/>
          <w:marTop w:val="0"/>
          <w:marBottom w:val="0"/>
          <w:divBdr>
            <w:top w:val="none" w:sz="0" w:space="0" w:color="auto"/>
            <w:left w:val="none" w:sz="0" w:space="0" w:color="auto"/>
            <w:bottom w:val="none" w:sz="0" w:space="0" w:color="auto"/>
            <w:right w:val="none" w:sz="0" w:space="0" w:color="auto"/>
          </w:divBdr>
        </w:div>
        <w:div w:id="1933589896">
          <w:marLeft w:val="0"/>
          <w:marRight w:val="0"/>
          <w:marTop w:val="0"/>
          <w:marBottom w:val="0"/>
          <w:divBdr>
            <w:top w:val="none" w:sz="0" w:space="0" w:color="auto"/>
            <w:left w:val="none" w:sz="0" w:space="0" w:color="auto"/>
            <w:bottom w:val="none" w:sz="0" w:space="0" w:color="auto"/>
            <w:right w:val="none" w:sz="0" w:space="0" w:color="auto"/>
          </w:divBdr>
        </w:div>
        <w:div w:id="360208666">
          <w:marLeft w:val="0"/>
          <w:marRight w:val="0"/>
          <w:marTop w:val="0"/>
          <w:marBottom w:val="0"/>
          <w:divBdr>
            <w:top w:val="none" w:sz="0" w:space="0" w:color="auto"/>
            <w:left w:val="none" w:sz="0" w:space="0" w:color="auto"/>
            <w:bottom w:val="none" w:sz="0" w:space="0" w:color="auto"/>
            <w:right w:val="none" w:sz="0" w:space="0" w:color="auto"/>
          </w:divBdr>
        </w:div>
        <w:div w:id="1824615198">
          <w:marLeft w:val="0"/>
          <w:marRight w:val="0"/>
          <w:marTop w:val="0"/>
          <w:marBottom w:val="0"/>
          <w:divBdr>
            <w:top w:val="none" w:sz="0" w:space="0" w:color="auto"/>
            <w:left w:val="none" w:sz="0" w:space="0" w:color="auto"/>
            <w:bottom w:val="none" w:sz="0" w:space="0" w:color="auto"/>
            <w:right w:val="none" w:sz="0" w:space="0" w:color="auto"/>
          </w:divBdr>
        </w:div>
        <w:div w:id="2022199043">
          <w:marLeft w:val="0"/>
          <w:marRight w:val="0"/>
          <w:marTop w:val="0"/>
          <w:marBottom w:val="0"/>
          <w:divBdr>
            <w:top w:val="none" w:sz="0" w:space="0" w:color="auto"/>
            <w:left w:val="none" w:sz="0" w:space="0" w:color="auto"/>
            <w:bottom w:val="none" w:sz="0" w:space="0" w:color="auto"/>
            <w:right w:val="none" w:sz="0" w:space="0" w:color="auto"/>
          </w:divBdr>
        </w:div>
        <w:div w:id="1195995175">
          <w:marLeft w:val="0"/>
          <w:marRight w:val="0"/>
          <w:marTop w:val="0"/>
          <w:marBottom w:val="0"/>
          <w:divBdr>
            <w:top w:val="none" w:sz="0" w:space="0" w:color="auto"/>
            <w:left w:val="none" w:sz="0" w:space="0" w:color="auto"/>
            <w:bottom w:val="none" w:sz="0" w:space="0" w:color="auto"/>
            <w:right w:val="none" w:sz="0" w:space="0" w:color="auto"/>
          </w:divBdr>
        </w:div>
        <w:div w:id="572357968">
          <w:marLeft w:val="0"/>
          <w:marRight w:val="0"/>
          <w:marTop w:val="0"/>
          <w:marBottom w:val="0"/>
          <w:divBdr>
            <w:top w:val="none" w:sz="0" w:space="0" w:color="auto"/>
            <w:left w:val="none" w:sz="0" w:space="0" w:color="auto"/>
            <w:bottom w:val="none" w:sz="0" w:space="0" w:color="auto"/>
            <w:right w:val="none" w:sz="0" w:space="0" w:color="auto"/>
          </w:divBdr>
        </w:div>
        <w:div w:id="129715394">
          <w:marLeft w:val="0"/>
          <w:marRight w:val="0"/>
          <w:marTop w:val="0"/>
          <w:marBottom w:val="0"/>
          <w:divBdr>
            <w:top w:val="none" w:sz="0" w:space="0" w:color="auto"/>
            <w:left w:val="none" w:sz="0" w:space="0" w:color="auto"/>
            <w:bottom w:val="none" w:sz="0" w:space="0" w:color="auto"/>
            <w:right w:val="none" w:sz="0" w:space="0" w:color="auto"/>
          </w:divBdr>
        </w:div>
        <w:div w:id="1025903536">
          <w:marLeft w:val="0"/>
          <w:marRight w:val="0"/>
          <w:marTop w:val="0"/>
          <w:marBottom w:val="0"/>
          <w:divBdr>
            <w:top w:val="none" w:sz="0" w:space="0" w:color="auto"/>
            <w:left w:val="none" w:sz="0" w:space="0" w:color="auto"/>
            <w:bottom w:val="none" w:sz="0" w:space="0" w:color="auto"/>
            <w:right w:val="none" w:sz="0" w:space="0" w:color="auto"/>
          </w:divBdr>
        </w:div>
        <w:div w:id="1682853723">
          <w:marLeft w:val="0"/>
          <w:marRight w:val="0"/>
          <w:marTop w:val="0"/>
          <w:marBottom w:val="0"/>
          <w:divBdr>
            <w:top w:val="none" w:sz="0" w:space="0" w:color="auto"/>
            <w:left w:val="none" w:sz="0" w:space="0" w:color="auto"/>
            <w:bottom w:val="none" w:sz="0" w:space="0" w:color="auto"/>
            <w:right w:val="none" w:sz="0" w:space="0" w:color="auto"/>
          </w:divBdr>
        </w:div>
        <w:div w:id="2109738925">
          <w:marLeft w:val="0"/>
          <w:marRight w:val="0"/>
          <w:marTop w:val="0"/>
          <w:marBottom w:val="0"/>
          <w:divBdr>
            <w:top w:val="none" w:sz="0" w:space="0" w:color="auto"/>
            <w:left w:val="none" w:sz="0" w:space="0" w:color="auto"/>
            <w:bottom w:val="none" w:sz="0" w:space="0" w:color="auto"/>
            <w:right w:val="none" w:sz="0" w:space="0" w:color="auto"/>
          </w:divBdr>
        </w:div>
        <w:div w:id="1915966899">
          <w:marLeft w:val="0"/>
          <w:marRight w:val="0"/>
          <w:marTop w:val="0"/>
          <w:marBottom w:val="0"/>
          <w:divBdr>
            <w:top w:val="none" w:sz="0" w:space="0" w:color="auto"/>
            <w:left w:val="none" w:sz="0" w:space="0" w:color="auto"/>
            <w:bottom w:val="none" w:sz="0" w:space="0" w:color="auto"/>
            <w:right w:val="none" w:sz="0" w:space="0" w:color="auto"/>
          </w:divBdr>
        </w:div>
        <w:div w:id="1757435759">
          <w:marLeft w:val="0"/>
          <w:marRight w:val="0"/>
          <w:marTop w:val="0"/>
          <w:marBottom w:val="0"/>
          <w:divBdr>
            <w:top w:val="none" w:sz="0" w:space="0" w:color="auto"/>
            <w:left w:val="none" w:sz="0" w:space="0" w:color="auto"/>
            <w:bottom w:val="none" w:sz="0" w:space="0" w:color="auto"/>
            <w:right w:val="none" w:sz="0" w:space="0" w:color="auto"/>
          </w:divBdr>
        </w:div>
        <w:div w:id="1658722734">
          <w:marLeft w:val="0"/>
          <w:marRight w:val="0"/>
          <w:marTop w:val="0"/>
          <w:marBottom w:val="0"/>
          <w:divBdr>
            <w:top w:val="none" w:sz="0" w:space="0" w:color="auto"/>
            <w:left w:val="none" w:sz="0" w:space="0" w:color="auto"/>
            <w:bottom w:val="none" w:sz="0" w:space="0" w:color="auto"/>
            <w:right w:val="none" w:sz="0" w:space="0" w:color="auto"/>
          </w:divBdr>
        </w:div>
        <w:div w:id="1064454795">
          <w:marLeft w:val="0"/>
          <w:marRight w:val="0"/>
          <w:marTop w:val="0"/>
          <w:marBottom w:val="0"/>
          <w:divBdr>
            <w:top w:val="none" w:sz="0" w:space="0" w:color="auto"/>
            <w:left w:val="none" w:sz="0" w:space="0" w:color="auto"/>
            <w:bottom w:val="none" w:sz="0" w:space="0" w:color="auto"/>
            <w:right w:val="none" w:sz="0" w:space="0" w:color="auto"/>
          </w:divBdr>
        </w:div>
        <w:div w:id="1324509090">
          <w:marLeft w:val="0"/>
          <w:marRight w:val="0"/>
          <w:marTop w:val="0"/>
          <w:marBottom w:val="0"/>
          <w:divBdr>
            <w:top w:val="none" w:sz="0" w:space="0" w:color="auto"/>
            <w:left w:val="none" w:sz="0" w:space="0" w:color="auto"/>
            <w:bottom w:val="none" w:sz="0" w:space="0" w:color="auto"/>
            <w:right w:val="none" w:sz="0" w:space="0" w:color="auto"/>
          </w:divBdr>
        </w:div>
        <w:div w:id="1352031400">
          <w:marLeft w:val="0"/>
          <w:marRight w:val="0"/>
          <w:marTop w:val="0"/>
          <w:marBottom w:val="0"/>
          <w:divBdr>
            <w:top w:val="none" w:sz="0" w:space="0" w:color="auto"/>
            <w:left w:val="none" w:sz="0" w:space="0" w:color="auto"/>
            <w:bottom w:val="none" w:sz="0" w:space="0" w:color="auto"/>
            <w:right w:val="none" w:sz="0" w:space="0" w:color="auto"/>
          </w:divBdr>
        </w:div>
        <w:div w:id="1208182523">
          <w:marLeft w:val="0"/>
          <w:marRight w:val="0"/>
          <w:marTop w:val="0"/>
          <w:marBottom w:val="0"/>
          <w:divBdr>
            <w:top w:val="none" w:sz="0" w:space="0" w:color="auto"/>
            <w:left w:val="none" w:sz="0" w:space="0" w:color="auto"/>
            <w:bottom w:val="none" w:sz="0" w:space="0" w:color="auto"/>
            <w:right w:val="none" w:sz="0" w:space="0" w:color="auto"/>
          </w:divBdr>
        </w:div>
        <w:div w:id="1266763554">
          <w:marLeft w:val="0"/>
          <w:marRight w:val="0"/>
          <w:marTop w:val="0"/>
          <w:marBottom w:val="0"/>
          <w:divBdr>
            <w:top w:val="none" w:sz="0" w:space="0" w:color="auto"/>
            <w:left w:val="none" w:sz="0" w:space="0" w:color="auto"/>
            <w:bottom w:val="none" w:sz="0" w:space="0" w:color="auto"/>
            <w:right w:val="none" w:sz="0" w:space="0" w:color="auto"/>
          </w:divBdr>
        </w:div>
        <w:div w:id="1898972682">
          <w:marLeft w:val="0"/>
          <w:marRight w:val="0"/>
          <w:marTop w:val="0"/>
          <w:marBottom w:val="0"/>
          <w:divBdr>
            <w:top w:val="none" w:sz="0" w:space="0" w:color="auto"/>
            <w:left w:val="none" w:sz="0" w:space="0" w:color="auto"/>
            <w:bottom w:val="none" w:sz="0" w:space="0" w:color="auto"/>
            <w:right w:val="none" w:sz="0" w:space="0" w:color="auto"/>
          </w:divBdr>
        </w:div>
        <w:div w:id="1155486785">
          <w:marLeft w:val="0"/>
          <w:marRight w:val="0"/>
          <w:marTop w:val="0"/>
          <w:marBottom w:val="0"/>
          <w:divBdr>
            <w:top w:val="none" w:sz="0" w:space="0" w:color="auto"/>
            <w:left w:val="none" w:sz="0" w:space="0" w:color="auto"/>
            <w:bottom w:val="none" w:sz="0" w:space="0" w:color="auto"/>
            <w:right w:val="none" w:sz="0" w:space="0" w:color="auto"/>
          </w:divBdr>
        </w:div>
        <w:div w:id="1558397526">
          <w:marLeft w:val="0"/>
          <w:marRight w:val="0"/>
          <w:marTop w:val="0"/>
          <w:marBottom w:val="0"/>
          <w:divBdr>
            <w:top w:val="none" w:sz="0" w:space="0" w:color="auto"/>
            <w:left w:val="none" w:sz="0" w:space="0" w:color="auto"/>
            <w:bottom w:val="none" w:sz="0" w:space="0" w:color="auto"/>
            <w:right w:val="none" w:sz="0" w:space="0" w:color="auto"/>
          </w:divBdr>
        </w:div>
        <w:div w:id="201941705">
          <w:marLeft w:val="0"/>
          <w:marRight w:val="0"/>
          <w:marTop w:val="0"/>
          <w:marBottom w:val="0"/>
          <w:divBdr>
            <w:top w:val="none" w:sz="0" w:space="0" w:color="auto"/>
            <w:left w:val="none" w:sz="0" w:space="0" w:color="auto"/>
            <w:bottom w:val="none" w:sz="0" w:space="0" w:color="auto"/>
            <w:right w:val="none" w:sz="0" w:space="0" w:color="auto"/>
          </w:divBdr>
        </w:div>
        <w:div w:id="1475945605">
          <w:marLeft w:val="0"/>
          <w:marRight w:val="0"/>
          <w:marTop w:val="0"/>
          <w:marBottom w:val="0"/>
          <w:divBdr>
            <w:top w:val="none" w:sz="0" w:space="0" w:color="auto"/>
            <w:left w:val="none" w:sz="0" w:space="0" w:color="auto"/>
            <w:bottom w:val="none" w:sz="0" w:space="0" w:color="auto"/>
            <w:right w:val="none" w:sz="0" w:space="0" w:color="auto"/>
          </w:divBdr>
        </w:div>
        <w:div w:id="649217412">
          <w:marLeft w:val="0"/>
          <w:marRight w:val="0"/>
          <w:marTop w:val="0"/>
          <w:marBottom w:val="0"/>
          <w:divBdr>
            <w:top w:val="none" w:sz="0" w:space="0" w:color="auto"/>
            <w:left w:val="none" w:sz="0" w:space="0" w:color="auto"/>
            <w:bottom w:val="none" w:sz="0" w:space="0" w:color="auto"/>
            <w:right w:val="none" w:sz="0" w:space="0" w:color="auto"/>
          </w:divBdr>
        </w:div>
        <w:div w:id="1808088353">
          <w:marLeft w:val="0"/>
          <w:marRight w:val="0"/>
          <w:marTop w:val="0"/>
          <w:marBottom w:val="0"/>
          <w:divBdr>
            <w:top w:val="none" w:sz="0" w:space="0" w:color="auto"/>
            <w:left w:val="none" w:sz="0" w:space="0" w:color="auto"/>
            <w:bottom w:val="none" w:sz="0" w:space="0" w:color="auto"/>
            <w:right w:val="none" w:sz="0" w:space="0" w:color="auto"/>
          </w:divBdr>
        </w:div>
        <w:div w:id="902446652">
          <w:marLeft w:val="0"/>
          <w:marRight w:val="0"/>
          <w:marTop w:val="0"/>
          <w:marBottom w:val="0"/>
          <w:divBdr>
            <w:top w:val="none" w:sz="0" w:space="0" w:color="auto"/>
            <w:left w:val="none" w:sz="0" w:space="0" w:color="auto"/>
            <w:bottom w:val="none" w:sz="0" w:space="0" w:color="auto"/>
            <w:right w:val="none" w:sz="0" w:space="0" w:color="auto"/>
          </w:divBdr>
        </w:div>
        <w:div w:id="698236989">
          <w:marLeft w:val="0"/>
          <w:marRight w:val="0"/>
          <w:marTop w:val="0"/>
          <w:marBottom w:val="0"/>
          <w:divBdr>
            <w:top w:val="none" w:sz="0" w:space="0" w:color="auto"/>
            <w:left w:val="none" w:sz="0" w:space="0" w:color="auto"/>
            <w:bottom w:val="none" w:sz="0" w:space="0" w:color="auto"/>
            <w:right w:val="none" w:sz="0" w:space="0" w:color="auto"/>
          </w:divBdr>
        </w:div>
        <w:div w:id="275333414">
          <w:marLeft w:val="0"/>
          <w:marRight w:val="0"/>
          <w:marTop w:val="0"/>
          <w:marBottom w:val="0"/>
          <w:divBdr>
            <w:top w:val="none" w:sz="0" w:space="0" w:color="auto"/>
            <w:left w:val="none" w:sz="0" w:space="0" w:color="auto"/>
            <w:bottom w:val="none" w:sz="0" w:space="0" w:color="auto"/>
            <w:right w:val="none" w:sz="0" w:space="0" w:color="auto"/>
          </w:divBdr>
        </w:div>
        <w:div w:id="1703743619">
          <w:marLeft w:val="0"/>
          <w:marRight w:val="0"/>
          <w:marTop w:val="0"/>
          <w:marBottom w:val="0"/>
          <w:divBdr>
            <w:top w:val="none" w:sz="0" w:space="0" w:color="auto"/>
            <w:left w:val="none" w:sz="0" w:space="0" w:color="auto"/>
            <w:bottom w:val="none" w:sz="0" w:space="0" w:color="auto"/>
            <w:right w:val="none" w:sz="0" w:space="0" w:color="auto"/>
          </w:divBdr>
        </w:div>
        <w:div w:id="99028306">
          <w:marLeft w:val="0"/>
          <w:marRight w:val="0"/>
          <w:marTop w:val="0"/>
          <w:marBottom w:val="0"/>
          <w:divBdr>
            <w:top w:val="none" w:sz="0" w:space="0" w:color="auto"/>
            <w:left w:val="none" w:sz="0" w:space="0" w:color="auto"/>
            <w:bottom w:val="none" w:sz="0" w:space="0" w:color="auto"/>
            <w:right w:val="none" w:sz="0" w:space="0" w:color="auto"/>
          </w:divBdr>
        </w:div>
        <w:div w:id="52772565">
          <w:marLeft w:val="0"/>
          <w:marRight w:val="0"/>
          <w:marTop w:val="0"/>
          <w:marBottom w:val="0"/>
          <w:divBdr>
            <w:top w:val="none" w:sz="0" w:space="0" w:color="auto"/>
            <w:left w:val="none" w:sz="0" w:space="0" w:color="auto"/>
            <w:bottom w:val="none" w:sz="0" w:space="0" w:color="auto"/>
            <w:right w:val="none" w:sz="0" w:space="0" w:color="auto"/>
          </w:divBdr>
        </w:div>
        <w:div w:id="372316275">
          <w:marLeft w:val="0"/>
          <w:marRight w:val="0"/>
          <w:marTop w:val="0"/>
          <w:marBottom w:val="0"/>
          <w:divBdr>
            <w:top w:val="none" w:sz="0" w:space="0" w:color="auto"/>
            <w:left w:val="none" w:sz="0" w:space="0" w:color="auto"/>
            <w:bottom w:val="none" w:sz="0" w:space="0" w:color="auto"/>
            <w:right w:val="none" w:sz="0" w:space="0" w:color="auto"/>
          </w:divBdr>
        </w:div>
        <w:div w:id="29300955">
          <w:marLeft w:val="0"/>
          <w:marRight w:val="0"/>
          <w:marTop w:val="0"/>
          <w:marBottom w:val="0"/>
          <w:divBdr>
            <w:top w:val="none" w:sz="0" w:space="0" w:color="auto"/>
            <w:left w:val="none" w:sz="0" w:space="0" w:color="auto"/>
            <w:bottom w:val="none" w:sz="0" w:space="0" w:color="auto"/>
            <w:right w:val="none" w:sz="0" w:space="0" w:color="auto"/>
          </w:divBdr>
        </w:div>
        <w:div w:id="474178236">
          <w:marLeft w:val="0"/>
          <w:marRight w:val="0"/>
          <w:marTop w:val="0"/>
          <w:marBottom w:val="0"/>
          <w:divBdr>
            <w:top w:val="none" w:sz="0" w:space="0" w:color="auto"/>
            <w:left w:val="none" w:sz="0" w:space="0" w:color="auto"/>
            <w:bottom w:val="none" w:sz="0" w:space="0" w:color="auto"/>
            <w:right w:val="none" w:sz="0" w:space="0" w:color="auto"/>
          </w:divBdr>
        </w:div>
        <w:div w:id="1632787982">
          <w:marLeft w:val="0"/>
          <w:marRight w:val="0"/>
          <w:marTop w:val="0"/>
          <w:marBottom w:val="0"/>
          <w:divBdr>
            <w:top w:val="none" w:sz="0" w:space="0" w:color="auto"/>
            <w:left w:val="none" w:sz="0" w:space="0" w:color="auto"/>
            <w:bottom w:val="none" w:sz="0" w:space="0" w:color="auto"/>
            <w:right w:val="none" w:sz="0" w:space="0" w:color="auto"/>
          </w:divBdr>
        </w:div>
        <w:div w:id="1824739433">
          <w:marLeft w:val="0"/>
          <w:marRight w:val="0"/>
          <w:marTop w:val="0"/>
          <w:marBottom w:val="0"/>
          <w:divBdr>
            <w:top w:val="none" w:sz="0" w:space="0" w:color="auto"/>
            <w:left w:val="none" w:sz="0" w:space="0" w:color="auto"/>
            <w:bottom w:val="none" w:sz="0" w:space="0" w:color="auto"/>
            <w:right w:val="none" w:sz="0" w:space="0" w:color="auto"/>
          </w:divBdr>
        </w:div>
        <w:div w:id="1997954021">
          <w:marLeft w:val="0"/>
          <w:marRight w:val="0"/>
          <w:marTop w:val="0"/>
          <w:marBottom w:val="0"/>
          <w:divBdr>
            <w:top w:val="none" w:sz="0" w:space="0" w:color="auto"/>
            <w:left w:val="none" w:sz="0" w:space="0" w:color="auto"/>
            <w:bottom w:val="none" w:sz="0" w:space="0" w:color="auto"/>
            <w:right w:val="none" w:sz="0" w:space="0" w:color="auto"/>
          </w:divBdr>
        </w:div>
        <w:div w:id="345601816">
          <w:marLeft w:val="0"/>
          <w:marRight w:val="0"/>
          <w:marTop w:val="0"/>
          <w:marBottom w:val="0"/>
          <w:divBdr>
            <w:top w:val="none" w:sz="0" w:space="0" w:color="auto"/>
            <w:left w:val="none" w:sz="0" w:space="0" w:color="auto"/>
            <w:bottom w:val="none" w:sz="0" w:space="0" w:color="auto"/>
            <w:right w:val="none" w:sz="0" w:space="0" w:color="auto"/>
          </w:divBdr>
        </w:div>
        <w:div w:id="204415630">
          <w:marLeft w:val="0"/>
          <w:marRight w:val="0"/>
          <w:marTop w:val="0"/>
          <w:marBottom w:val="0"/>
          <w:divBdr>
            <w:top w:val="none" w:sz="0" w:space="0" w:color="auto"/>
            <w:left w:val="none" w:sz="0" w:space="0" w:color="auto"/>
            <w:bottom w:val="none" w:sz="0" w:space="0" w:color="auto"/>
            <w:right w:val="none" w:sz="0" w:space="0" w:color="auto"/>
          </w:divBdr>
        </w:div>
        <w:div w:id="798108514">
          <w:marLeft w:val="0"/>
          <w:marRight w:val="0"/>
          <w:marTop w:val="0"/>
          <w:marBottom w:val="0"/>
          <w:divBdr>
            <w:top w:val="none" w:sz="0" w:space="0" w:color="auto"/>
            <w:left w:val="none" w:sz="0" w:space="0" w:color="auto"/>
            <w:bottom w:val="none" w:sz="0" w:space="0" w:color="auto"/>
            <w:right w:val="none" w:sz="0" w:space="0" w:color="auto"/>
          </w:divBdr>
        </w:div>
        <w:div w:id="1881433918">
          <w:marLeft w:val="0"/>
          <w:marRight w:val="0"/>
          <w:marTop w:val="0"/>
          <w:marBottom w:val="0"/>
          <w:divBdr>
            <w:top w:val="none" w:sz="0" w:space="0" w:color="auto"/>
            <w:left w:val="none" w:sz="0" w:space="0" w:color="auto"/>
            <w:bottom w:val="none" w:sz="0" w:space="0" w:color="auto"/>
            <w:right w:val="none" w:sz="0" w:space="0" w:color="auto"/>
          </w:divBdr>
        </w:div>
        <w:div w:id="1596357520">
          <w:marLeft w:val="0"/>
          <w:marRight w:val="0"/>
          <w:marTop w:val="0"/>
          <w:marBottom w:val="0"/>
          <w:divBdr>
            <w:top w:val="none" w:sz="0" w:space="0" w:color="auto"/>
            <w:left w:val="none" w:sz="0" w:space="0" w:color="auto"/>
            <w:bottom w:val="none" w:sz="0" w:space="0" w:color="auto"/>
            <w:right w:val="none" w:sz="0" w:space="0" w:color="auto"/>
          </w:divBdr>
        </w:div>
        <w:div w:id="2038656818">
          <w:marLeft w:val="0"/>
          <w:marRight w:val="0"/>
          <w:marTop w:val="0"/>
          <w:marBottom w:val="0"/>
          <w:divBdr>
            <w:top w:val="none" w:sz="0" w:space="0" w:color="auto"/>
            <w:left w:val="none" w:sz="0" w:space="0" w:color="auto"/>
            <w:bottom w:val="none" w:sz="0" w:space="0" w:color="auto"/>
            <w:right w:val="none" w:sz="0" w:space="0" w:color="auto"/>
          </w:divBdr>
        </w:div>
        <w:div w:id="103305141">
          <w:marLeft w:val="0"/>
          <w:marRight w:val="0"/>
          <w:marTop w:val="0"/>
          <w:marBottom w:val="0"/>
          <w:divBdr>
            <w:top w:val="none" w:sz="0" w:space="0" w:color="auto"/>
            <w:left w:val="none" w:sz="0" w:space="0" w:color="auto"/>
            <w:bottom w:val="none" w:sz="0" w:space="0" w:color="auto"/>
            <w:right w:val="none" w:sz="0" w:space="0" w:color="auto"/>
          </w:divBdr>
        </w:div>
        <w:div w:id="2107730626">
          <w:marLeft w:val="0"/>
          <w:marRight w:val="0"/>
          <w:marTop w:val="0"/>
          <w:marBottom w:val="0"/>
          <w:divBdr>
            <w:top w:val="none" w:sz="0" w:space="0" w:color="auto"/>
            <w:left w:val="none" w:sz="0" w:space="0" w:color="auto"/>
            <w:bottom w:val="none" w:sz="0" w:space="0" w:color="auto"/>
            <w:right w:val="none" w:sz="0" w:space="0" w:color="auto"/>
          </w:divBdr>
        </w:div>
        <w:div w:id="843472682">
          <w:marLeft w:val="0"/>
          <w:marRight w:val="0"/>
          <w:marTop w:val="0"/>
          <w:marBottom w:val="0"/>
          <w:divBdr>
            <w:top w:val="none" w:sz="0" w:space="0" w:color="auto"/>
            <w:left w:val="none" w:sz="0" w:space="0" w:color="auto"/>
            <w:bottom w:val="none" w:sz="0" w:space="0" w:color="auto"/>
            <w:right w:val="none" w:sz="0" w:space="0" w:color="auto"/>
          </w:divBdr>
        </w:div>
        <w:div w:id="1893956643">
          <w:marLeft w:val="0"/>
          <w:marRight w:val="0"/>
          <w:marTop w:val="0"/>
          <w:marBottom w:val="0"/>
          <w:divBdr>
            <w:top w:val="none" w:sz="0" w:space="0" w:color="auto"/>
            <w:left w:val="none" w:sz="0" w:space="0" w:color="auto"/>
            <w:bottom w:val="none" w:sz="0" w:space="0" w:color="auto"/>
            <w:right w:val="none" w:sz="0" w:space="0" w:color="auto"/>
          </w:divBdr>
        </w:div>
        <w:div w:id="1819564914">
          <w:marLeft w:val="0"/>
          <w:marRight w:val="0"/>
          <w:marTop w:val="0"/>
          <w:marBottom w:val="0"/>
          <w:divBdr>
            <w:top w:val="none" w:sz="0" w:space="0" w:color="auto"/>
            <w:left w:val="none" w:sz="0" w:space="0" w:color="auto"/>
            <w:bottom w:val="none" w:sz="0" w:space="0" w:color="auto"/>
            <w:right w:val="none" w:sz="0" w:space="0" w:color="auto"/>
          </w:divBdr>
        </w:div>
        <w:div w:id="1494641244">
          <w:marLeft w:val="0"/>
          <w:marRight w:val="0"/>
          <w:marTop w:val="0"/>
          <w:marBottom w:val="0"/>
          <w:divBdr>
            <w:top w:val="none" w:sz="0" w:space="0" w:color="auto"/>
            <w:left w:val="none" w:sz="0" w:space="0" w:color="auto"/>
            <w:bottom w:val="none" w:sz="0" w:space="0" w:color="auto"/>
            <w:right w:val="none" w:sz="0" w:space="0" w:color="auto"/>
          </w:divBdr>
        </w:div>
        <w:div w:id="1864437481">
          <w:marLeft w:val="0"/>
          <w:marRight w:val="0"/>
          <w:marTop w:val="0"/>
          <w:marBottom w:val="0"/>
          <w:divBdr>
            <w:top w:val="none" w:sz="0" w:space="0" w:color="auto"/>
            <w:left w:val="none" w:sz="0" w:space="0" w:color="auto"/>
            <w:bottom w:val="none" w:sz="0" w:space="0" w:color="auto"/>
            <w:right w:val="none" w:sz="0" w:space="0" w:color="auto"/>
          </w:divBdr>
        </w:div>
        <w:div w:id="431509674">
          <w:marLeft w:val="0"/>
          <w:marRight w:val="0"/>
          <w:marTop w:val="0"/>
          <w:marBottom w:val="0"/>
          <w:divBdr>
            <w:top w:val="none" w:sz="0" w:space="0" w:color="auto"/>
            <w:left w:val="none" w:sz="0" w:space="0" w:color="auto"/>
            <w:bottom w:val="none" w:sz="0" w:space="0" w:color="auto"/>
            <w:right w:val="none" w:sz="0" w:space="0" w:color="auto"/>
          </w:divBdr>
        </w:div>
        <w:div w:id="840849240">
          <w:marLeft w:val="0"/>
          <w:marRight w:val="0"/>
          <w:marTop w:val="0"/>
          <w:marBottom w:val="0"/>
          <w:divBdr>
            <w:top w:val="none" w:sz="0" w:space="0" w:color="auto"/>
            <w:left w:val="none" w:sz="0" w:space="0" w:color="auto"/>
            <w:bottom w:val="none" w:sz="0" w:space="0" w:color="auto"/>
            <w:right w:val="none" w:sz="0" w:space="0" w:color="auto"/>
          </w:divBdr>
        </w:div>
        <w:div w:id="1727144417">
          <w:marLeft w:val="0"/>
          <w:marRight w:val="0"/>
          <w:marTop w:val="0"/>
          <w:marBottom w:val="0"/>
          <w:divBdr>
            <w:top w:val="none" w:sz="0" w:space="0" w:color="auto"/>
            <w:left w:val="none" w:sz="0" w:space="0" w:color="auto"/>
            <w:bottom w:val="none" w:sz="0" w:space="0" w:color="auto"/>
            <w:right w:val="none" w:sz="0" w:space="0" w:color="auto"/>
          </w:divBdr>
        </w:div>
        <w:div w:id="1127119889">
          <w:marLeft w:val="0"/>
          <w:marRight w:val="0"/>
          <w:marTop w:val="0"/>
          <w:marBottom w:val="0"/>
          <w:divBdr>
            <w:top w:val="none" w:sz="0" w:space="0" w:color="auto"/>
            <w:left w:val="none" w:sz="0" w:space="0" w:color="auto"/>
            <w:bottom w:val="none" w:sz="0" w:space="0" w:color="auto"/>
            <w:right w:val="none" w:sz="0" w:space="0" w:color="auto"/>
          </w:divBdr>
        </w:div>
        <w:div w:id="1308167165">
          <w:marLeft w:val="0"/>
          <w:marRight w:val="0"/>
          <w:marTop w:val="0"/>
          <w:marBottom w:val="0"/>
          <w:divBdr>
            <w:top w:val="none" w:sz="0" w:space="0" w:color="auto"/>
            <w:left w:val="none" w:sz="0" w:space="0" w:color="auto"/>
            <w:bottom w:val="none" w:sz="0" w:space="0" w:color="auto"/>
            <w:right w:val="none" w:sz="0" w:space="0" w:color="auto"/>
          </w:divBdr>
        </w:div>
        <w:div w:id="32313857">
          <w:marLeft w:val="0"/>
          <w:marRight w:val="0"/>
          <w:marTop w:val="0"/>
          <w:marBottom w:val="0"/>
          <w:divBdr>
            <w:top w:val="none" w:sz="0" w:space="0" w:color="auto"/>
            <w:left w:val="none" w:sz="0" w:space="0" w:color="auto"/>
            <w:bottom w:val="none" w:sz="0" w:space="0" w:color="auto"/>
            <w:right w:val="none" w:sz="0" w:space="0" w:color="auto"/>
          </w:divBdr>
        </w:div>
        <w:div w:id="1263994634">
          <w:marLeft w:val="0"/>
          <w:marRight w:val="0"/>
          <w:marTop w:val="0"/>
          <w:marBottom w:val="0"/>
          <w:divBdr>
            <w:top w:val="none" w:sz="0" w:space="0" w:color="auto"/>
            <w:left w:val="none" w:sz="0" w:space="0" w:color="auto"/>
            <w:bottom w:val="none" w:sz="0" w:space="0" w:color="auto"/>
            <w:right w:val="none" w:sz="0" w:space="0" w:color="auto"/>
          </w:divBdr>
        </w:div>
        <w:div w:id="490485514">
          <w:marLeft w:val="0"/>
          <w:marRight w:val="0"/>
          <w:marTop w:val="0"/>
          <w:marBottom w:val="0"/>
          <w:divBdr>
            <w:top w:val="none" w:sz="0" w:space="0" w:color="auto"/>
            <w:left w:val="none" w:sz="0" w:space="0" w:color="auto"/>
            <w:bottom w:val="none" w:sz="0" w:space="0" w:color="auto"/>
            <w:right w:val="none" w:sz="0" w:space="0" w:color="auto"/>
          </w:divBdr>
        </w:div>
        <w:div w:id="194738053">
          <w:marLeft w:val="0"/>
          <w:marRight w:val="0"/>
          <w:marTop w:val="0"/>
          <w:marBottom w:val="0"/>
          <w:divBdr>
            <w:top w:val="none" w:sz="0" w:space="0" w:color="auto"/>
            <w:left w:val="none" w:sz="0" w:space="0" w:color="auto"/>
            <w:bottom w:val="none" w:sz="0" w:space="0" w:color="auto"/>
            <w:right w:val="none" w:sz="0" w:space="0" w:color="auto"/>
          </w:divBdr>
        </w:div>
        <w:div w:id="1532376177">
          <w:marLeft w:val="0"/>
          <w:marRight w:val="0"/>
          <w:marTop w:val="0"/>
          <w:marBottom w:val="0"/>
          <w:divBdr>
            <w:top w:val="none" w:sz="0" w:space="0" w:color="auto"/>
            <w:left w:val="none" w:sz="0" w:space="0" w:color="auto"/>
            <w:bottom w:val="none" w:sz="0" w:space="0" w:color="auto"/>
            <w:right w:val="none" w:sz="0" w:space="0" w:color="auto"/>
          </w:divBdr>
        </w:div>
        <w:div w:id="2007660149">
          <w:marLeft w:val="0"/>
          <w:marRight w:val="0"/>
          <w:marTop w:val="0"/>
          <w:marBottom w:val="0"/>
          <w:divBdr>
            <w:top w:val="none" w:sz="0" w:space="0" w:color="auto"/>
            <w:left w:val="none" w:sz="0" w:space="0" w:color="auto"/>
            <w:bottom w:val="none" w:sz="0" w:space="0" w:color="auto"/>
            <w:right w:val="none" w:sz="0" w:space="0" w:color="auto"/>
          </w:divBdr>
        </w:div>
        <w:div w:id="34157036">
          <w:marLeft w:val="0"/>
          <w:marRight w:val="0"/>
          <w:marTop w:val="0"/>
          <w:marBottom w:val="0"/>
          <w:divBdr>
            <w:top w:val="none" w:sz="0" w:space="0" w:color="auto"/>
            <w:left w:val="none" w:sz="0" w:space="0" w:color="auto"/>
            <w:bottom w:val="none" w:sz="0" w:space="0" w:color="auto"/>
            <w:right w:val="none" w:sz="0" w:space="0" w:color="auto"/>
          </w:divBdr>
        </w:div>
        <w:div w:id="1269661612">
          <w:marLeft w:val="0"/>
          <w:marRight w:val="0"/>
          <w:marTop w:val="0"/>
          <w:marBottom w:val="0"/>
          <w:divBdr>
            <w:top w:val="none" w:sz="0" w:space="0" w:color="auto"/>
            <w:left w:val="none" w:sz="0" w:space="0" w:color="auto"/>
            <w:bottom w:val="none" w:sz="0" w:space="0" w:color="auto"/>
            <w:right w:val="none" w:sz="0" w:space="0" w:color="auto"/>
          </w:divBdr>
        </w:div>
        <w:div w:id="380137117">
          <w:marLeft w:val="0"/>
          <w:marRight w:val="0"/>
          <w:marTop w:val="0"/>
          <w:marBottom w:val="0"/>
          <w:divBdr>
            <w:top w:val="none" w:sz="0" w:space="0" w:color="auto"/>
            <w:left w:val="none" w:sz="0" w:space="0" w:color="auto"/>
            <w:bottom w:val="none" w:sz="0" w:space="0" w:color="auto"/>
            <w:right w:val="none" w:sz="0" w:space="0" w:color="auto"/>
          </w:divBdr>
        </w:div>
        <w:div w:id="338042564">
          <w:marLeft w:val="0"/>
          <w:marRight w:val="0"/>
          <w:marTop w:val="0"/>
          <w:marBottom w:val="0"/>
          <w:divBdr>
            <w:top w:val="none" w:sz="0" w:space="0" w:color="auto"/>
            <w:left w:val="none" w:sz="0" w:space="0" w:color="auto"/>
            <w:bottom w:val="none" w:sz="0" w:space="0" w:color="auto"/>
            <w:right w:val="none" w:sz="0" w:space="0" w:color="auto"/>
          </w:divBdr>
        </w:div>
        <w:div w:id="1560675160">
          <w:marLeft w:val="0"/>
          <w:marRight w:val="0"/>
          <w:marTop w:val="0"/>
          <w:marBottom w:val="0"/>
          <w:divBdr>
            <w:top w:val="none" w:sz="0" w:space="0" w:color="auto"/>
            <w:left w:val="none" w:sz="0" w:space="0" w:color="auto"/>
            <w:bottom w:val="none" w:sz="0" w:space="0" w:color="auto"/>
            <w:right w:val="none" w:sz="0" w:space="0" w:color="auto"/>
          </w:divBdr>
        </w:div>
        <w:div w:id="1043677236">
          <w:marLeft w:val="0"/>
          <w:marRight w:val="0"/>
          <w:marTop w:val="0"/>
          <w:marBottom w:val="0"/>
          <w:divBdr>
            <w:top w:val="none" w:sz="0" w:space="0" w:color="auto"/>
            <w:left w:val="none" w:sz="0" w:space="0" w:color="auto"/>
            <w:bottom w:val="none" w:sz="0" w:space="0" w:color="auto"/>
            <w:right w:val="none" w:sz="0" w:space="0" w:color="auto"/>
          </w:divBdr>
        </w:div>
        <w:div w:id="538667660">
          <w:marLeft w:val="0"/>
          <w:marRight w:val="0"/>
          <w:marTop w:val="0"/>
          <w:marBottom w:val="0"/>
          <w:divBdr>
            <w:top w:val="none" w:sz="0" w:space="0" w:color="auto"/>
            <w:left w:val="none" w:sz="0" w:space="0" w:color="auto"/>
            <w:bottom w:val="none" w:sz="0" w:space="0" w:color="auto"/>
            <w:right w:val="none" w:sz="0" w:space="0" w:color="auto"/>
          </w:divBdr>
        </w:div>
        <w:div w:id="896163549">
          <w:marLeft w:val="0"/>
          <w:marRight w:val="0"/>
          <w:marTop w:val="0"/>
          <w:marBottom w:val="0"/>
          <w:divBdr>
            <w:top w:val="none" w:sz="0" w:space="0" w:color="auto"/>
            <w:left w:val="none" w:sz="0" w:space="0" w:color="auto"/>
            <w:bottom w:val="none" w:sz="0" w:space="0" w:color="auto"/>
            <w:right w:val="none" w:sz="0" w:space="0" w:color="auto"/>
          </w:divBdr>
        </w:div>
        <w:div w:id="1980262843">
          <w:marLeft w:val="0"/>
          <w:marRight w:val="0"/>
          <w:marTop w:val="0"/>
          <w:marBottom w:val="0"/>
          <w:divBdr>
            <w:top w:val="none" w:sz="0" w:space="0" w:color="auto"/>
            <w:left w:val="none" w:sz="0" w:space="0" w:color="auto"/>
            <w:bottom w:val="none" w:sz="0" w:space="0" w:color="auto"/>
            <w:right w:val="none" w:sz="0" w:space="0" w:color="auto"/>
          </w:divBdr>
        </w:div>
        <w:div w:id="1448155342">
          <w:marLeft w:val="0"/>
          <w:marRight w:val="0"/>
          <w:marTop w:val="0"/>
          <w:marBottom w:val="0"/>
          <w:divBdr>
            <w:top w:val="none" w:sz="0" w:space="0" w:color="auto"/>
            <w:left w:val="none" w:sz="0" w:space="0" w:color="auto"/>
            <w:bottom w:val="none" w:sz="0" w:space="0" w:color="auto"/>
            <w:right w:val="none" w:sz="0" w:space="0" w:color="auto"/>
          </w:divBdr>
        </w:div>
        <w:div w:id="323363792">
          <w:marLeft w:val="0"/>
          <w:marRight w:val="0"/>
          <w:marTop w:val="0"/>
          <w:marBottom w:val="0"/>
          <w:divBdr>
            <w:top w:val="none" w:sz="0" w:space="0" w:color="auto"/>
            <w:left w:val="none" w:sz="0" w:space="0" w:color="auto"/>
            <w:bottom w:val="none" w:sz="0" w:space="0" w:color="auto"/>
            <w:right w:val="none" w:sz="0" w:space="0" w:color="auto"/>
          </w:divBdr>
        </w:div>
        <w:div w:id="1852258226">
          <w:marLeft w:val="0"/>
          <w:marRight w:val="0"/>
          <w:marTop w:val="0"/>
          <w:marBottom w:val="0"/>
          <w:divBdr>
            <w:top w:val="none" w:sz="0" w:space="0" w:color="auto"/>
            <w:left w:val="none" w:sz="0" w:space="0" w:color="auto"/>
            <w:bottom w:val="none" w:sz="0" w:space="0" w:color="auto"/>
            <w:right w:val="none" w:sz="0" w:space="0" w:color="auto"/>
          </w:divBdr>
        </w:div>
        <w:div w:id="1057436206">
          <w:marLeft w:val="0"/>
          <w:marRight w:val="0"/>
          <w:marTop w:val="0"/>
          <w:marBottom w:val="0"/>
          <w:divBdr>
            <w:top w:val="none" w:sz="0" w:space="0" w:color="auto"/>
            <w:left w:val="none" w:sz="0" w:space="0" w:color="auto"/>
            <w:bottom w:val="none" w:sz="0" w:space="0" w:color="auto"/>
            <w:right w:val="none" w:sz="0" w:space="0" w:color="auto"/>
          </w:divBdr>
        </w:div>
        <w:div w:id="489180049">
          <w:marLeft w:val="0"/>
          <w:marRight w:val="0"/>
          <w:marTop w:val="0"/>
          <w:marBottom w:val="0"/>
          <w:divBdr>
            <w:top w:val="none" w:sz="0" w:space="0" w:color="auto"/>
            <w:left w:val="none" w:sz="0" w:space="0" w:color="auto"/>
            <w:bottom w:val="none" w:sz="0" w:space="0" w:color="auto"/>
            <w:right w:val="none" w:sz="0" w:space="0" w:color="auto"/>
          </w:divBdr>
        </w:div>
        <w:div w:id="222761455">
          <w:marLeft w:val="0"/>
          <w:marRight w:val="0"/>
          <w:marTop w:val="0"/>
          <w:marBottom w:val="0"/>
          <w:divBdr>
            <w:top w:val="none" w:sz="0" w:space="0" w:color="auto"/>
            <w:left w:val="none" w:sz="0" w:space="0" w:color="auto"/>
            <w:bottom w:val="none" w:sz="0" w:space="0" w:color="auto"/>
            <w:right w:val="none" w:sz="0" w:space="0" w:color="auto"/>
          </w:divBdr>
        </w:div>
        <w:div w:id="360784594">
          <w:marLeft w:val="0"/>
          <w:marRight w:val="0"/>
          <w:marTop w:val="0"/>
          <w:marBottom w:val="0"/>
          <w:divBdr>
            <w:top w:val="none" w:sz="0" w:space="0" w:color="auto"/>
            <w:left w:val="none" w:sz="0" w:space="0" w:color="auto"/>
            <w:bottom w:val="none" w:sz="0" w:space="0" w:color="auto"/>
            <w:right w:val="none" w:sz="0" w:space="0" w:color="auto"/>
          </w:divBdr>
        </w:div>
        <w:div w:id="1893039638">
          <w:marLeft w:val="0"/>
          <w:marRight w:val="0"/>
          <w:marTop w:val="0"/>
          <w:marBottom w:val="0"/>
          <w:divBdr>
            <w:top w:val="none" w:sz="0" w:space="0" w:color="auto"/>
            <w:left w:val="none" w:sz="0" w:space="0" w:color="auto"/>
            <w:bottom w:val="none" w:sz="0" w:space="0" w:color="auto"/>
            <w:right w:val="none" w:sz="0" w:space="0" w:color="auto"/>
          </w:divBdr>
        </w:div>
        <w:div w:id="1302147757">
          <w:marLeft w:val="0"/>
          <w:marRight w:val="0"/>
          <w:marTop w:val="0"/>
          <w:marBottom w:val="0"/>
          <w:divBdr>
            <w:top w:val="none" w:sz="0" w:space="0" w:color="auto"/>
            <w:left w:val="none" w:sz="0" w:space="0" w:color="auto"/>
            <w:bottom w:val="none" w:sz="0" w:space="0" w:color="auto"/>
            <w:right w:val="none" w:sz="0" w:space="0" w:color="auto"/>
          </w:divBdr>
        </w:div>
        <w:div w:id="967734671">
          <w:marLeft w:val="0"/>
          <w:marRight w:val="0"/>
          <w:marTop w:val="0"/>
          <w:marBottom w:val="0"/>
          <w:divBdr>
            <w:top w:val="none" w:sz="0" w:space="0" w:color="auto"/>
            <w:left w:val="none" w:sz="0" w:space="0" w:color="auto"/>
            <w:bottom w:val="none" w:sz="0" w:space="0" w:color="auto"/>
            <w:right w:val="none" w:sz="0" w:space="0" w:color="auto"/>
          </w:divBdr>
        </w:div>
        <w:div w:id="638806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CE56-ACDF-4284-B56D-9399DC40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2646</Words>
  <Characters>15087</Characters>
  <Application>Microsoft Office Word</Application>
  <DocSecurity>0</DocSecurity>
  <Lines>125</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Arvydas Arvydas</cp:lastModifiedBy>
  <cp:revision>2</cp:revision>
  <dcterms:created xsi:type="dcterms:W3CDTF">2019-09-19T12:33:00Z</dcterms:created>
  <dcterms:modified xsi:type="dcterms:W3CDTF">2019-09-19T12:33:00Z</dcterms:modified>
</cp:coreProperties>
</file>