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DD" w:rsidRDefault="001965DD" w:rsidP="001965DD"/>
    <w:tbl>
      <w:tblPr>
        <w:tblW w:w="14328" w:type="dxa"/>
        <w:tblLook w:val="04A0" w:firstRow="1" w:lastRow="0" w:firstColumn="1" w:lastColumn="0" w:noHBand="0" w:noVBand="1"/>
      </w:tblPr>
      <w:tblGrid>
        <w:gridCol w:w="9108"/>
        <w:gridCol w:w="5220"/>
      </w:tblGrid>
      <w:tr w:rsidR="001965DD" w:rsidTr="003B1C00">
        <w:tc>
          <w:tcPr>
            <w:tcW w:w="9108" w:type="dxa"/>
          </w:tcPr>
          <w:p w:rsidR="001965DD" w:rsidRDefault="001965DD" w:rsidP="003B1C00">
            <w:pPr>
              <w:jc w:val="both"/>
              <w:outlineLvl w:val="0"/>
            </w:pPr>
          </w:p>
        </w:tc>
        <w:tc>
          <w:tcPr>
            <w:tcW w:w="5220" w:type="dxa"/>
            <w:hideMark/>
          </w:tcPr>
          <w:p w:rsidR="001965DD" w:rsidRDefault="001965DD" w:rsidP="003B1C00">
            <w:pPr>
              <w:jc w:val="both"/>
              <w:outlineLvl w:val="0"/>
            </w:pPr>
            <w:r>
              <w:t>PATVIRTINTA</w:t>
            </w:r>
          </w:p>
          <w:p w:rsidR="001965DD" w:rsidRDefault="001965DD" w:rsidP="003B1C00">
            <w:pPr>
              <w:pStyle w:val="Pagrindiniotekstotrauka"/>
              <w:spacing w:after="0"/>
              <w:ind w:left="0"/>
            </w:pPr>
            <w:r>
              <w:t>Vilkaviškio r. Kybartų „Saulės“  progimnazijos</w:t>
            </w:r>
            <w:r w:rsidR="002817AE">
              <w:t xml:space="preserve"> direktoriaus 2020 </w:t>
            </w:r>
            <w:proofErr w:type="spellStart"/>
            <w:r w:rsidR="002817AE">
              <w:t>m</w:t>
            </w:r>
            <w:proofErr w:type="spellEnd"/>
            <w:r w:rsidR="002817AE">
              <w:t xml:space="preserve">. gruodžio </w:t>
            </w:r>
            <w:r>
              <w:t xml:space="preserve">8 </w:t>
            </w:r>
            <w:proofErr w:type="spellStart"/>
            <w:r>
              <w:t>d</w:t>
            </w:r>
            <w:proofErr w:type="spellEnd"/>
            <w:r>
              <w:t xml:space="preserve">. įsakymu  </w:t>
            </w:r>
          </w:p>
          <w:p w:rsidR="001965DD" w:rsidRDefault="001965DD" w:rsidP="001965DD">
            <w:pPr>
              <w:pStyle w:val="Pagrindiniotekstotrauka"/>
              <w:spacing w:after="0"/>
              <w:ind w:left="0"/>
            </w:pPr>
            <w:proofErr w:type="spellStart"/>
            <w:r>
              <w:t>Nr</w:t>
            </w:r>
            <w:proofErr w:type="spellEnd"/>
            <w:r>
              <w:t>. ĮV-</w:t>
            </w:r>
            <w:r w:rsidR="002817AE">
              <w:t>90</w:t>
            </w:r>
          </w:p>
        </w:tc>
      </w:tr>
    </w:tbl>
    <w:p w:rsidR="001965DD" w:rsidRDefault="001965DD" w:rsidP="001965DD">
      <w:pPr>
        <w:jc w:val="center"/>
      </w:pPr>
    </w:p>
    <w:p w:rsidR="001965DD" w:rsidRDefault="001965DD" w:rsidP="001965DD">
      <w:pPr>
        <w:jc w:val="center"/>
        <w:rPr>
          <w:b/>
          <w:szCs w:val="24"/>
        </w:rPr>
      </w:pPr>
      <w:r>
        <w:rPr>
          <w:b/>
          <w:szCs w:val="24"/>
        </w:rPr>
        <w:t>VILKAVIŠKIO R. KYBARTŲ „SAULĖS“ PROGIMNAZIJOS</w:t>
      </w:r>
    </w:p>
    <w:p w:rsidR="001965DD" w:rsidRDefault="001965DD" w:rsidP="001965DD">
      <w:pPr>
        <w:jc w:val="center"/>
        <w:rPr>
          <w:b/>
          <w:szCs w:val="24"/>
        </w:rPr>
      </w:pPr>
      <w:r>
        <w:rPr>
          <w:b/>
          <w:szCs w:val="24"/>
        </w:rPr>
        <w:t>2021 METŲ CIVILINĖS SAUGOS VEIKLOS PRIEMONIŲ PLANAS</w:t>
      </w:r>
    </w:p>
    <w:p w:rsidR="001965DD" w:rsidRDefault="001965DD" w:rsidP="001965DD"/>
    <w:p w:rsidR="001965DD" w:rsidRDefault="001965DD" w:rsidP="001965DD">
      <w:pPr>
        <w:jc w:val="center"/>
        <w:rPr>
          <w:sz w:val="22"/>
          <w:szCs w:val="22"/>
        </w:rPr>
      </w:pPr>
    </w:p>
    <w:tbl>
      <w:tblPr>
        <w:tblW w:w="140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262"/>
        <w:gridCol w:w="1420"/>
        <w:gridCol w:w="1543"/>
        <w:gridCol w:w="556"/>
        <w:gridCol w:w="595"/>
        <w:gridCol w:w="567"/>
        <w:gridCol w:w="528"/>
        <w:gridCol w:w="465"/>
        <w:gridCol w:w="563"/>
        <w:gridCol w:w="445"/>
        <w:gridCol w:w="445"/>
        <w:gridCol w:w="445"/>
        <w:gridCol w:w="503"/>
        <w:gridCol w:w="445"/>
        <w:gridCol w:w="557"/>
        <w:gridCol w:w="991"/>
      </w:tblGrid>
      <w:tr w:rsidR="001965DD" w:rsidTr="003B1C00">
        <w:trPr>
          <w:trHeight w:val="4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Eil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1965DD" w:rsidRDefault="001965DD" w:rsidP="003B1C00">
            <w:pPr>
              <w:tabs>
                <w:tab w:val="left" w:pos="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157" w:right="1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142" w:right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Atsakingas vykdytojas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142" w:right="1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Kiti vykdytojai</w:t>
            </w:r>
          </w:p>
        </w:tc>
        <w:tc>
          <w:tcPr>
            <w:tcW w:w="6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įgyvendinimo terminas (</w:t>
            </w:r>
            <w:proofErr w:type="spellStart"/>
            <w:r>
              <w:rPr>
                <w:b/>
                <w:sz w:val="22"/>
                <w:szCs w:val="22"/>
              </w:rPr>
              <w:t>mėn</w:t>
            </w:r>
            <w:proofErr w:type="spellEnd"/>
            <w:r>
              <w:rPr>
                <w:b/>
                <w:sz w:val="22"/>
                <w:szCs w:val="22"/>
              </w:rPr>
              <w:t>., diena)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Pastabos</w:t>
            </w:r>
          </w:p>
        </w:tc>
      </w:tr>
      <w:tr w:rsidR="001965DD" w:rsidTr="003B1C00">
        <w:trPr>
          <w:trHeight w:val="42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DD" w:rsidRDefault="001965DD" w:rsidP="003B1C00">
            <w:pPr>
              <w:widowControl/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DD" w:rsidRDefault="001965DD" w:rsidP="003B1C00">
            <w:pPr>
              <w:widowControl/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DD" w:rsidRDefault="001965DD" w:rsidP="003B1C00">
            <w:pPr>
              <w:widowControl/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DD" w:rsidRDefault="001965DD" w:rsidP="003B1C00">
            <w:pPr>
              <w:widowControl/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DD" w:rsidRDefault="001965DD" w:rsidP="003B1C00">
            <w:pPr>
              <w:widowControl/>
              <w:suppressAutoHyphens w:val="0"/>
              <w:rPr>
                <w:b/>
                <w:sz w:val="22"/>
                <w:szCs w:val="22"/>
              </w:rPr>
            </w:pPr>
          </w:p>
        </w:tc>
      </w:tr>
      <w:tr w:rsidR="001965DD" w:rsidTr="003B1C00">
        <w:trPr>
          <w:trHeight w:val="9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ind w:left="-14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DD" w:rsidRDefault="001965DD" w:rsidP="003B1C00">
            <w:pPr>
              <w:snapToGrid w:val="0"/>
              <w:ind w:left="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Parengti ir pateikti Vilkaviškio rajono savivaldybės administracijos direktoriui progimnazijos praėjusių metų ekstremaliųjų situacijų prevencinės veiklos ataskaitą.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142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</w:t>
            </w:r>
          </w:p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965DD" w:rsidTr="003B1C00">
        <w:trPr>
          <w:trHeight w:val="9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ind w:left="-142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DD" w:rsidRDefault="001965DD" w:rsidP="003B1C00">
            <w:pPr>
              <w:snapToGrid w:val="0"/>
              <w:ind w:left="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Parengti Vilkaviškio r. Kybartų „Saulės“ progimnazijos  2021 metų civilinės saugos veiklos priemonių planą ir jį patvirtinti progimnazijos direktoriaus įsakymu.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142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</w:t>
            </w:r>
          </w:p>
          <w:p w:rsidR="001965DD" w:rsidRDefault="001965DD" w:rsidP="003B1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2817AE" w:rsidRPr="002817AE" w:rsidTr="003B1C00">
        <w:trPr>
          <w:trHeight w:val="9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Pr="002817AE" w:rsidRDefault="001965DD" w:rsidP="003B1C00">
            <w:pPr>
              <w:tabs>
                <w:tab w:val="left" w:pos="0"/>
              </w:tabs>
              <w:ind w:left="-142"/>
              <w:jc w:val="center"/>
              <w:rPr>
                <w:szCs w:val="24"/>
              </w:rPr>
            </w:pPr>
            <w:r w:rsidRPr="002817AE">
              <w:rPr>
                <w:szCs w:val="24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Pr="002817AE" w:rsidRDefault="001965DD" w:rsidP="003B1C00">
            <w:pPr>
              <w:snapToGrid w:val="0"/>
              <w:ind w:left="142" w:right="141"/>
              <w:rPr>
                <w:sz w:val="22"/>
                <w:szCs w:val="22"/>
              </w:rPr>
            </w:pPr>
            <w:r w:rsidRPr="002817AE">
              <w:rPr>
                <w:sz w:val="22"/>
                <w:szCs w:val="22"/>
              </w:rPr>
              <w:t>Organizuoti civilinės saugos (stalo arba funkcines)  pratybas</w:t>
            </w:r>
            <w:r w:rsidR="004A5ACE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Pr="002817A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Pr="002817AE" w:rsidRDefault="001965DD" w:rsidP="003B1C00">
            <w:pPr>
              <w:snapToGrid w:val="0"/>
              <w:ind w:left="86"/>
              <w:rPr>
                <w:sz w:val="22"/>
                <w:szCs w:val="22"/>
              </w:rPr>
            </w:pPr>
            <w:r w:rsidRPr="002817AE"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Pr="002817AE" w:rsidRDefault="001965DD" w:rsidP="003B1C00">
            <w:pPr>
              <w:ind w:left="142" w:right="125"/>
              <w:rPr>
                <w:sz w:val="22"/>
                <w:szCs w:val="22"/>
              </w:rPr>
            </w:pPr>
            <w:r w:rsidRPr="002817AE"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Pr="002817AE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  <w:r w:rsidRPr="002817AE">
              <w:rPr>
                <w:sz w:val="22"/>
                <w:szCs w:val="22"/>
              </w:rPr>
              <w:t xml:space="preserve">18 </w:t>
            </w:r>
            <w:proofErr w:type="spellStart"/>
            <w:r w:rsidRPr="002817AE">
              <w:rPr>
                <w:sz w:val="22"/>
                <w:szCs w:val="22"/>
              </w:rPr>
              <w:t>d</w:t>
            </w:r>
            <w:proofErr w:type="spellEnd"/>
            <w:r w:rsidRPr="002817AE">
              <w:rPr>
                <w:sz w:val="22"/>
                <w:szCs w:val="22"/>
              </w:rPr>
              <w:t>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0"/>
              </w:rPr>
            </w:pPr>
            <w:r w:rsidRPr="002817AE">
              <w:rPr>
                <w:sz w:val="20"/>
              </w:rPr>
              <w:t>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1965DD" w:rsidTr="003B1C00">
        <w:trPr>
          <w:trHeight w:val="1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snapToGrid w:val="0"/>
              <w:ind w:left="-142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Dalyvavimas CS kursuose, organizuojamuose Vilkaviškio rajono savivaldybės administracijos.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ind w:left="142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pavaduotojas ūkiui</w:t>
            </w:r>
          </w:p>
          <w:p w:rsidR="001965DD" w:rsidRDefault="001965DD" w:rsidP="003B1C00">
            <w:pPr>
              <w:ind w:left="142" w:right="125"/>
              <w:rPr>
                <w:sz w:val="22"/>
                <w:szCs w:val="22"/>
              </w:rPr>
            </w:pPr>
          </w:p>
          <w:p w:rsidR="001965DD" w:rsidRDefault="001965DD" w:rsidP="003B1C00">
            <w:pPr>
              <w:ind w:left="142" w:right="125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140"/>
              <w:rPr>
                <w:sz w:val="20"/>
              </w:rPr>
            </w:pPr>
            <w:r>
              <w:rPr>
                <w:sz w:val="20"/>
              </w:rPr>
              <w:t>Kai bus organizuojami mokymai</w:t>
            </w:r>
          </w:p>
        </w:tc>
      </w:tr>
      <w:tr w:rsidR="001965DD" w:rsidTr="003B1C00">
        <w:trPr>
          <w:trHeight w:val="1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snapToGrid w:val="0"/>
              <w:ind w:left="-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157"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Peržiūrėti ir patikslinti įstaigos galimų pavojų ir ekstremaliųjų situacijų rizikos analizę.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 w:right="-14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86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rPr>
                <w:b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69" w:right="-142"/>
              <w:rPr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140"/>
              <w:jc w:val="both"/>
              <w:rPr>
                <w:sz w:val="20"/>
              </w:rPr>
            </w:pPr>
            <w:r>
              <w:rPr>
                <w:sz w:val="20"/>
              </w:rPr>
              <w:t>Pagal poreikį</w:t>
            </w:r>
          </w:p>
        </w:tc>
      </w:tr>
      <w:tr w:rsidR="002817AE" w:rsidRPr="002817AE" w:rsidTr="003B1C00">
        <w:trPr>
          <w:trHeight w:val="1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Pr="002817AE" w:rsidRDefault="001965DD" w:rsidP="003B1C00">
            <w:pPr>
              <w:tabs>
                <w:tab w:val="left" w:pos="0"/>
              </w:tabs>
              <w:snapToGrid w:val="0"/>
              <w:ind w:left="-142"/>
              <w:jc w:val="center"/>
              <w:rPr>
                <w:szCs w:val="24"/>
              </w:rPr>
            </w:pPr>
            <w:r w:rsidRPr="002817AE">
              <w:rPr>
                <w:szCs w:val="24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2817AE" w:rsidP="003B1C00">
            <w:pPr>
              <w:ind w:left="157" w:right="55" w:hanging="15"/>
              <w:rPr>
                <w:sz w:val="22"/>
                <w:szCs w:val="22"/>
              </w:rPr>
            </w:pPr>
            <w:r w:rsidRPr="002817AE">
              <w:rPr>
                <w:sz w:val="22"/>
                <w:szCs w:val="22"/>
              </w:rPr>
              <w:t xml:space="preserve">Vadovaujantis direktoriaus 2020 </w:t>
            </w:r>
            <w:proofErr w:type="spellStart"/>
            <w:r w:rsidRPr="002817AE">
              <w:rPr>
                <w:sz w:val="22"/>
                <w:szCs w:val="22"/>
              </w:rPr>
              <w:t>m</w:t>
            </w:r>
            <w:proofErr w:type="spellEnd"/>
            <w:r w:rsidRPr="002817AE">
              <w:rPr>
                <w:sz w:val="22"/>
                <w:szCs w:val="22"/>
              </w:rPr>
              <w:t>. gruodžio 8</w:t>
            </w:r>
            <w:r w:rsidR="001965DD" w:rsidRPr="002817AE">
              <w:rPr>
                <w:sz w:val="22"/>
                <w:szCs w:val="22"/>
              </w:rPr>
              <w:t xml:space="preserve"> </w:t>
            </w:r>
            <w:proofErr w:type="spellStart"/>
            <w:r w:rsidR="001965DD" w:rsidRPr="002817AE">
              <w:rPr>
                <w:sz w:val="22"/>
                <w:szCs w:val="22"/>
              </w:rPr>
              <w:t>d</w:t>
            </w:r>
            <w:proofErr w:type="spellEnd"/>
            <w:r w:rsidR="001965DD" w:rsidRPr="002817AE">
              <w:rPr>
                <w:sz w:val="22"/>
                <w:szCs w:val="22"/>
              </w:rPr>
              <w:t xml:space="preserve">. įsakymu </w:t>
            </w:r>
            <w:proofErr w:type="spellStart"/>
            <w:r w:rsidR="001965DD" w:rsidRPr="002817AE">
              <w:rPr>
                <w:sz w:val="22"/>
                <w:szCs w:val="22"/>
              </w:rPr>
              <w:t>Nr</w:t>
            </w:r>
            <w:proofErr w:type="spellEnd"/>
            <w:r w:rsidRPr="002817AE">
              <w:rPr>
                <w:sz w:val="22"/>
                <w:szCs w:val="22"/>
              </w:rPr>
              <w:t>. ĮV-91</w:t>
            </w:r>
            <w:r w:rsidR="001965DD" w:rsidRPr="002817AE">
              <w:rPr>
                <w:sz w:val="22"/>
                <w:szCs w:val="22"/>
              </w:rPr>
              <w:t xml:space="preserve">, organizuoti 2 valandų privalomus CS mokymus progimnazijos darbuotojams įforminti teisės aktų nustatyta tvarka. </w:t>
            </w:r>
          </w:p>
          <w:p w:rsidR="001965DD" w:rsidRPr="002817AE" w:rsidRDefault="001965DD" w:rsidP="003B1C00">
            <w:pPr>
              <w:ind w:left="157" w:right="55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Pr="002817AE" w:rsidRDefault="001965DD" w:rsidP="003B1C00">
            <w:pPr>
              <w:snapToGrid w:val="0"/>
              <w:ind w:left="86" w:right="-142"/>
              <w:rPr>
                <w:spacing w:val="-6"/>
                <w:sz w:val="22"/>
                <w:szCs w:val="22"/>
              </w:rPr>
            </w:pPr>
            <w:r w:rsidRPr="002817AE"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Pr="002817AE" w:rsidRDefault="001965DD" w:rsidP="003B1C00">
            <w:pPr>
              <w:ind w:left="86" w:right="125"/>
              <w:rPr>
                <w:sz w:val="22"/>
                <w:szCs w:val="22"/>
              </w:rPr>
            </w:pPr>
            <w:r w:rsidRPr="002817AE"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ind w:left="86" w:right="-142"/>
              <w:rPr>
                <w:b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ind w:left="86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Pr="002817AE" w:rsidRDefault="002817AE" w:rsidP="003B1C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965DD" w:rsidRPr="002817AE">
              <w:rPr>
                <w:sz w:val="22"/>
                <w:szCs w:val="22"/>
              </w:rPr>
              <w:t xml:space="preserve"> </w:t>
            </w:r>
            <w:proofErr w:type="spellStart"/>
            <w:r w:rsidR="001965DD" w:rsidRPr="002817AE">
              <w:rPr>
                <w:sz w:val="22"/>
                <w:szCs w:val="22"/>
              </w:rPr>
              <w:t>d</w:t>
            </w:r>
            <w:proofErr w:type="spellEnd"/>
            <w:r w:rsidR="001965DD" w:rsidRPr="002817AE">
              <w:rPr>
                <w:sz w:val="22"/>
                <w:szCs w:val="22"/>
              </w:rPr>
              <w:t>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Pr="002817AE" w:rsidRDefault="001965DD" w:rsidP="003B1C00">
            <w:pPr>
              <w:snapToGrid w:val="0"/>
              <w:ind w:left="140"/>
              <w:jc w:val="center"/>
              <w:rPr>
                <w:sz w:val="20"/>
              </w:rPr>
            </w:pPr>
          </w:p>
        </w:tc>
      </w:tr>
      <w:tr w:rsidR="001965DD" w:rsidTr="003B1C00">
        <w:trPr>
          <w:trHeight w:val="1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snapToGrid w:val="0"/>
              <w:ind w:left="-142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157" w:righ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Peržiūrėti įstaigos Ekstremaliųjų situacijų valdymo planą. Pataisyto plano dalis (kopija) ir plano elektroninę versija pateikti Savivaldybės administracijos darbuotojui, atsakingam už civilinę saugą ir mobilizaciją.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 w:right="-14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86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rPr>
                <w:b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140"/>
              <w:rPr>
                <w:sz w:val="20"/>
              </w:rPr>
            </w:pPr>
            <w:r>
              <w:rPr>
                <w:sz w:val="20"/>
              </w:rPr>
              <w:t>Pagal poreikį</w:t>
            </w:r>
          </w:p>
        </w:tc>
      </w:tr>
      <w:tr w:rsidR="001965DD" w:rsidTr="003B1C00">
        <w:trPr>
          <w:trHeight w:val="1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snapToGrid w:val="0"/>
              <w:ind w:left="-142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157" w:righ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Organizuoti ir vykdyti </w:t>
            </w:r>
            <w:r w:rsidR="00031297">
              <w:rPr>
                <w:sz w:val="22"/>
                <w:szCs w:val="22"/>
              </w:rPr>
              <w:t>įstaigos 2021–2023 metų</w:t>
            </w:r>
            <w:r>
              <w:rPr>
                <w:sz w:val="22"/>
                <w:szCs w:val="22"/>
              </w:rPr>
              <w:t xml:space="preserve"> ekstremalių situacijų prevencijos priemonių plane numatytas priemones.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 w:right="-14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86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140"/>
              <w:rPr>
                <w:sz w:val="20"/>
              </w:rPr>
            </w:pPr>
            <w:r>
              <w:rPr>
                <w:sz w:val="20"/>
              </w:rPr>
              <w:t xml:space="preserve">Pagal planą </w:t>
            </w:r>
          </w:p>
        </w:tc>
      </w:tr>
      <w:tr w:rsidR="001965DD" w:rsidTr="003B1C00">
        <w:trPr>
          <w:trHeight w:val="1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157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Teikti reikiamą informaciją ir duomenis CS  klausimais Vilkaviškio rajono savivaldybės administracijos direktoriui ar darbuotojui, atsakingam už civilinę saugą ir mobilizaciją.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86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šiuos metus</w:t>
            </w:r>
          </w:p>
        </w:tc>
      </w:tr>
      <w:tr w:rsidR="001965DD" w:rsidTr="003B1C00">
        <w:trPr>
          <w:trHeight w:val="1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157" w:righ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Kaupti informaciją apie  gresiančią ar susidariusią ekstremaliąją situaciją ar įvykį  įstaigoje, analizuoti ir teikti surinktą informaciją</w:t>
            </w:r>
          </w:p>
          <w:p w:rsidR="001965DD" w:rsidRDefault="001965DD" w:rsidP="003B1C00">
            <w:pPr>
              <w:ind w:left="157" w:right="55"/>
            </w:pPr>
            <w:r>
              <w:rPr>
                <w:sz w:val="22"/>
                <w:szCs w:val="22"/>
              </w:rPr>
              <w:t xml:space="preserve">Vilkaviškio rajono savivaldybės </w:t>
            </w:r>
            <w:r>
              <w:rPr>
                <w:sz w:val="22"/>
                <w:szCs w:val="22"/>
              </w:rPr>
              <w:lastRenderedPageBreak/>
              <w:t>administracijai.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86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šiuos metus</w:t>
            </w:r>
          </w:p>
        </w:tc>
      </w:tr>
      <w:tr w:rsidR="001965DD" w:rsidTr="003B1C00">
        <w:trPr>
          <w:trHeight w:val="1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031297">
            <w:pPr>
              <w:ind w:left="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Pagal poreikį aprūpinti įstaigos darbuotojus asmeninėmis  CS </w:t>
            </w:r>
            <w:r w:rsidR="00031297">
              <w:rPr>
                <w:sz w:val="22"/>
                <w:szCs w:val="22"/>
              </w:rPr>
              <w:t xml:space="preserve">ir COVID-19 apsisaugojimo </w:t>
            </w:r>
            <w:r>
              <w:rPr>
                <w:sz w:val="22"/>
                <w:szCs w:val="22"/>
              </w:rPr>
              <w:t>skirtomis apsaugos priemonėmis.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86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Šiais metais</w:t>
            </w:r>
          </w:p>
        </w:tc>
      </w:tr>
      <w:tr w:rsidR="001965DD" w:rsidTr="003B1C00">
        <w:trPr>
          <w:trHeight w:val="1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tabs>
                <w:tab w:val="left" w:pos="0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157" w:righ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įsigaliojusius ir naujai priimtus teisės aktus CS srityje vykdyti su jais susijusias priemones.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Direktorius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ind w:left="86" w:righ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Direktoriaus pavaduotojas ūkiui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ind w:left="86" w:right="-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D" w:rsidRDefault="001965DD" w:rsidP="003B1C0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D" w:rsidRDefault="001965DD" w:rsidP="003B1C00">
            <w:pPr>
              <w:snapToGrid w:val="0"/>
              <w:ind w:left="140"/>
              <w:rPr>
                <w:sz w:val="20"/>
              </w:rPr>
            </w:pPr>
            <w:r>
              <w:rPr>
                <w:sz w:val="22"/>
                <w:szCs w:val="22"/>
              </w:rPr>
              <w:t>Šiais metais</w:t>
            </w:r>
          </w:p>
        </w:tc>
      </w:tr>
    </w:tbl>
    <w:p w:rsidR="001965DD" w:rsidRDefault="001965DD" w:rsidP="001965DD"/>
    <w:p w:rsidR="001965DD" w:rsidRDefault="001965DD" w:rsidP="001965DD"/>
    <w:p w:rsidR="001965DD" w:rsidRDefault="001965DD" w:rsidP="001965DD">
      <w:pPr>
        <w:jc w:val="center"/>
        <w:outlineLvl w:val="0"/>
      </w:pPr>
      <w:r>
        <w:t>________________________</w:t>
      </w:r>
    </w:p>
    <w:p w:rsidR="001965DD" w:rsidRDefault="001965DD" w:rsidP="001965DD">
      <w:pPr>
        <w:shd w:val="clear" w:color="auto" w:fill="FFFFFF"/>
        <w:rPr>
          <w:spacing w:val="-6"/>
          <w:szCs w:val="24"/>
        </w:rPr>
      </w:pPr>
    </w:p>
    <w:p w:rsidR="001965DD" w:rsidRDefault="001965DD" w:rsidP="001965DD">
      <w:pPr>
        <w:shd w:val="clear" w:color="auto" w:fill="FFFFFF"/>
        <w:rPr>
          <w:spacing w:val="-6"/>
          <w:szCs w:val="24"/>
        </w:rPr>
      </w:pPr>
    </w:p>
    <w:p w:rsidR="001965DD" w:rsidRDefault="001965DD" w:rsidP="001965DD">
      <w:pPr>
        <w:shd w:val="clear" w:color="auto" w:fill="FFFFFF"/>
        <w:rPr>
          <w:spacing w:val="-6"/>
          <w:szCs w:val="24"/>
        </w:rPr>
      </w:pPr>
    </w:p>
    <w:p w:rsidR="001965DD" w:rsidRDefault="001965DD" w:rsidP="006517A6">
      <w:pPr>
        <w:pStyle w:val="Betarp"/>
      </w:pPr>
      <w:r>
        <w:t>Planą parengė:</w:t>
      </w:r>
    </w:p>
    <w:p w:rsidR="001965DD" w:rsidRDefault="001965DD" w:rsidP="006517A6">
      <w:pPr>
        <w:pStyle w:val="Betarp"/>
      </w:pPr>
    </w:p>
    <w:p w:rsidR="001965DD" w:rsidRDefault="001965DD" w:rsidP="006517A6">
      <w:pPr>
        <w:pStyle w:val="Betarp"/>
      </w:pPr>
      <w:r>
        <w:t>Direktoriaus pavaduotojas ūkiui</w:t>
      </w:r>
    </w:p>
    <w:p w:rsidR="001965DD" w:rsidRDefault="001965DD" w:rsidP="006517A6">
      <w:pPr>
        <w:pStyle w:val="Betarp"/>
      </w:pPr>
      <w:r>
        <w:t>.......................................................</w:t>
      </w:r>
    </w:p>
    <w:p w:rsidR="001965DD" w:rsidRDefault="001965DD" w:rsidP="006517A6">
      <w:pPr>
        <w:pStyle w:val="Betarp"/>
      </w:pPr>
      <w:proofErr w:type="spellStart"/>
      <w:r>
        <w:t>Večeslovas</w:t>
      </w:r>
      <w:proofErr w:type="spellEnd"/>
      <w:r>
        <w:t xml:space="preserve"> </w:t>
      </w:r>
      <w:proofErr w:type="spellStart"/>
      <w:r>
        <w:t>Boguk</w:t>
      </w:r>
      <w:proofErr w:type="spellEnd"/>
    </w:p>
    <w:p w:rsidR="001965DD" w:rsidRDefault="006517A6" w:rsidP="006517A6">
      <w:pPr>
        <w:pStyle w:val="Betarp"/>
      </w:pPr>
      <w:r>
        <w:rPr>
          <w:lang w:val="en-US"/>
        </w:rPr>
        <w:t xml:space="preserve">2020 m. </w:t>
      </w:r>
      <w:proofErr w:type="spellStart"/>
      <w:proofErr w:type="gramStart"/>
      <w:r>
        <w:rPr>
          <w:lang w:val="en-US"/>
        </w:rPr>
        <w:t>gruodžio</w:t>
      </w:r>
      <w:proofErr w:type="spellEnd"/>
      <w:r>
        <w:rPr>
          <w:lang w:val="en-US"/>
        </w:rPr>
        <w:t xml:space="preserve">  </w:t>
      </w:r>
      <w:r w:rsidR="001965DD">
        <w:rPr>
          <w:lang w:val="en-US"/>
        </w:rPr>
        <w:t>8</w:t>
      </w:r>
      <w:proofErr w:type="gramEnd"/>
      <w:r w:rsidR="001965DD">
        <w:rPr>
          <w:lang w:val="en-US"/>
        </w:rPr>
        <w:t xml:space="preserve"> d.</w:t>
      </w:r>
      <w:r w:rsidR="001965DD">
        <w:tab/>
      </w:r>
      <w:r w:rsidR="001965DD">
        <w:rPr>
          <w:sz w:val="20"/>
        </w:rPr>
        <w:tab/>
      </w:r>
      <w:r w:rsidR="001965DD">
        <w:tab/>
        <w:t xml:space="preserve">                                </w:t>
      </w:r>
    </w:p>
    <w:p w:rsidR="001965DD" w:rsidRDefault="001965DD" w:rsidP="001965DD"/>
    <w:p w:rsidR="001965DD" w:rsidRDefault="001965DD" w:rsidP="001965DD"/>
    <w:p w:rsidR="00A61E12" w:rsidRDefault="004A5ACE"/>
    <w:sectPr w:rsidR="00A61E12" w:rsidSect="003B62E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DD"/>
    <w:rsid w:val="00031297"/>
    <w:rsid w:val="001965DD"/>
    <w:rsid w:val="002817AE"/>
    <w:rsid w:val="004A5ACE"/>
    <w:rsid w:val="006517A6"/>
    <w:rsid w:val="00D13843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65D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1965D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965DD"/>
    <w:rPr>
      <w:rFonts w:ascii="Times New Roman" w:eastAsia="Tahoma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6517A6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65D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1965D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965DD"/>
    <w:rPr>
      <w:rFonts w:ascii="Times New Roman" w:eastAsia="Tahoma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6517A6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2012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2020-12-03T13:29:00Z</dcterms:created>
  <dcterms:modified xsi:type="dcterms:W3CDTF">2020-12-08T13:29:00Z</dcterms:modified>
</cp:coreProperties>
</file>